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54"/>
        <w:jc w:val="center"/>
        <w:rPr>
          <w:rFonts w:ascii="Arial" w:cs="Arial" w:hAnsi="Arial" w:eastAsia="Arial"/>
          <w:sz w:val="31"/>
          <w:szCs w:val="31"/>
        </w:rPr>
      </w:pPr>
      <w:r>
        <w:rPr>
          <w:rFonts w:ascii="Arial Bold"/>
          <w:sz w:val="31"/>
          <w:szCs w:val="31"/>
          <w:rtl w:val="0"/>
        </w:rPr>
        <w:t>Ma</w:t>
      </w:r>
      <w:r>
        <w:rPr>
          <w:rFonts w:ascii="Arial Bold"/>
          <w:spacing w:val="1"/>
          <w:sz w:val="31"/>
          <w:szCs w:val="31"/>
          <w:rtl w:val="0"/>
        </w:rPr>
        <w:t>ss</w:t>
      </w:r>
      <w:r>
        <w:rPr>
          <w:rFonts w:ascii="Arial Bold"/>
          <w:spacing w:val="5"/>
          <w:sz w:val="31"/>
          <w:szCs w:val="31"/>
          <w:rtl w:val="0"/>
        </w:rPr>
        <w:t>a</w:t>
      </w:r>
      <w:r>
        <w:rPr>
          <w:rFonts w:ascii="Arial Bold"/>
          <w:spacing w:val="-3"/>
          <w:sz w:val="31"/>
          <w:szCs w:val="31"/>
          <w:rtl w:val="0"/>
        </w:rPr>
        <w:t>c</w:t>
      </w:r>
      <w:r>
        <w:rPr>
          <w:rFonts w:ascii="Arial Bold"/>
          <w:spacing w:val="1"/>
          <w:sz w:val="31"/>
          <w:szCs w:val="31"/>
          <w:rtl w:val="0"/>
        </w:rPr>
        <w:t>hus</w:t>
      </w:r>
      <w:r>
        <w:rPr>
          <w:rFonts w:ascii="Arial Bold"/>
          <w:spacing w:val="5"/>
          <w:sz w:val="31"/>
          <w:szCs w:val="31"/>
          <w:rtl w:val="0"/>
        </w:rPr>
        <w:t>e</w:t>
      </w:r>
      <w:r>
        <w:rPr>
          <w:rFonts w:ascii="Arial Bold"/>
          <w:spacing w:val="1"/>
          <w:sz w:val="31"/>
          <w:szCs w:val="31"/>
          <w:rtl w:val="0"/>
        </w:rPr>
        <w:t>t</w:t>
      </w:r>
      <w:r>
        <w:rPr>
          <w:rFonts w:ascii="Arial Bold"/>
          <w:spacing w:val="-2"/>
          <w:sz w:val="31"/>
          <w:szCs w:val="31"/>
          <w:rtl w:val="0"/>
        </w:rPr>
        <w:t>t</w:t>
      </w:r>
      <w:r>
        <w:rPr>
          <w:rFonts w:ascii="Arial Bold"/>
          <w:sz w:val="31"/>
          <w:szCs w:val="31"/>
          <w:rtl w:val="0"/>
        </w:rPr>
        <w:t>s</w:t>
      </w:r>
      <w:r>
        <w:rPr>
          <w:rFonts w:ascii="Arial Bold"/>
          <w:spacing w:val="1"/>
          <w:sz w:val="31"/>
          <w:szCs w:val="31"/>
          <w:rtl w:val="0"/>
        </w:rPr>
        <w:t xml:space="preserve"> A</w:t>
      </w:r>
      <w:r>
        <w:rPr>
          <w:rFonts w:ascii="Arial Bold"/>
          <w:spacing w:val="-1"/>
          <w:sz w:val="31"/>
          <w:szCs w:val="31"/>
          <w:rtl w:val="0"/>
        </w:rPr>
        <w:t>lli</w:t>
      </w:r>
      <w:r>
        <w:rPr>
          <w:rFonts w:ascii="Arial Bold"/>
          <w:spacing w:val="5"/>
          <w:sz w:val="31"/>
          <w:szCs w:val="31"/>
          <w:rtl w:val="0"/>
        </w:rPr>
        <w:t>a</w:t>
      </w:r>
      <w:r>
        <w:rPr>
          <w:rFonts w:ascii="Arial Bold"/>
          <w:spacing w:val="1"/>
          <w:sz w:val="31"/>
          <w:szCs w:val="31"/>
          <w:rtl w:val="0"/>
        </w:rPr>
        <w:t>n</w:t>
      </w:r>
      <w:r>
        <w:rPr>
          <w:rFonts w:ascii="Arial Bold"/>
          <w:spacing w:val="-3"/>
          <w:sz w:val="31"/>
          <w:szCs w:val="31"/>
          <w:rtl w:val="0"/>
        </w:rPr>
        <w:t>c</w:t>
      </w:r>
      <w:r>
        <w:rPr>
          <w:rFonts w:ascii="Arial Bold"/>
          <w:sz w:val="31"/>
          <w:szCs w:val="31"/>
          <w:rtl w:val="0"/>
        </w:rPr>
        <w:t>e</w:t>
      </w:r>
      <w:r>
        <w:rPr>
          <w:rFonts w:ascii="Arial Bold"/>
          <w:spacing w:val="1"/>
          <w:sz w:val="31"/>
          <w:szCs w:val="31"/>
          <w:rtl w:val="0"/>
        </w:rPr>
        <w:t xml:space="preserve"> </w:t>
      </w:r>
      <w:r>
        <w:rPr>
          <w:rFonts w:ascii="Arial Bold"/>
          <w:spacing w:val="6"/>
          <w:sz w:val="31"/>
          <w:szCs w:val="31"/>
          <w:rtl w:val="0"/>
        </w:rPr>
        <w:t>A</w:t>
      </w:r>
      <w:r>
        <w:rPr>
          <w:rFonts w:ascii="Arial Bold"/>
          <w:spacing w:val="-2"/>
          <w:sz w:val="31"/>
          <w:szCs w:val="31"/>
          <w:rtl w:val="0"/>
        </w:rPr>
        <w:t>g</w:t>
      </w:r>
      <w:r>
        <w:rPr>
          <w:rFonts w:ascii="Arial Bold"/>
          <w:sz w:val="31"/>
          <w:szCs w:val="31"/>
          <w:rtl w:val="0"/>
        </w:rPr>
        <w:t>a</w:t>
      </w:r>
      <w:r>
        <w:rPr>
          <w:rFonts w:ascii="Arial Bold"/>
          <w:spacing w:val="-1"/>
          <w:sz w:val="31"/>
          <w:szCs w:val="31"/>
          <w:rtl w:val="0"/>
        </w:rPr>
        <w:t>i</w:t>
      </w:r>
      <w:r>
        <w:rPr>
          <w:rFonts w:ascii="Arial Bold"/>
          <w:spacing w:val="4"/>
          <w:sz w:val="31"/>
          <w:szCs w:val="31"/>
          <w:rtl w:val="0"/>
        </w:rPr>
        <w:t>n</w:t>
      </w:r>
      <w:r>
        <w:rPr>
          <w:rFonts w:ascii="Arial Bold"/>
          <w:spacing w:val="5"/>
          <w:sz w:val="31"/>
          <w:szCs w:val="31"/>
          <w:rtl w:val="0"/>
        </w:rPr>
        <w:t>s</w:t>
      </w:r>
      <w:r>
        <w:rPr>
          <w:rFonts w:ascii="Arial Bold"/>
          <w:sz w:val="31"/>
          <w:szCs w:val="31"/>
          <w:rtl w:val="0"/>
        </w:rPr>
        <w:t>t</w:t>
      </w:r>
      <w:r>
        <w:rPr>
          <w:rFonts w:ascii="Arial Bold"/>
          <w:spacing w:val="-2"/>
          <w:sz w:val="31"/>
          <w:szCs w:val="31"/>
          <w:rtl w:val="0"/>
        </w:rPr>
        <w:t xml:space="preserve"> </w:t>
      </w:r>
      <w:r>
        <w:rPr>
          <w:rFonts w:ascii="Arial Bold"/>
          <w:spacing w:val="-3"/>
          <w:sz w:val="31"/>
          <w:szCs w:val="31"/>
          <w:rtl w:val="0"/>
        </w:rPr>
        <w:t>P</w:t>
      </w:r>
      <w:r>
        <w:rPr>
          <w:rFonts w:ascii="Arial Bold"/>
          <w:spacing w:val="1"/>
          <w:sz w:val="31"/>
          <w:szCs w:val="31"/>
          <w:rtl w:val="0"/>
        </w:rPr>
        <w:t>r</w:t>
      </w:r>
      <w:r>
        <w:rPr>
          <w:rFonts w:ascii="Arial Bold"/>
          <w:spacing w:val="5"/>
          <w:sz w:val="31"/>
          <w:szCs w:val="31"/>
          <w:rtl w:val="0"/>
        </w:rPr>
        <w:t>e</w:t>
      </w:r>
      <w:r>
        <w:rPr>
          <w:rFonts w:ascii="Arial Bold"/>
          <w:sz w:val="31"/>
          <w:szCs w:val="31"/>
          <w:rtl w:val="0"/>
        </w:rPr>
        <w:t>d</w:t>
      </w:r>
      <w:r>
        <w:rPr>
          <w:rFonts w:ascii="Arial Bold"/>
          <w:spacing w:val="4"/>
          <w:sz w:val="31"/>
          <w:szCs w:val="31"/>
          <w:rtl w:val="0"/>
        </w:rPr>
        <w:t>a</w:t>
      </w:r>
      <w:r>
        <w:rPr>
          <w:rFonts w:ascii="Arial Bold"/>
          <w:spacing w:val="-2"/>
          <w:sz w:val="31"/>
          <w:szCs w:val="31"/>
          <w:rtl w:val="0"/>
        </w:rPr>
        <w:t>t</w:t>
      </w:r>
      <w:r>
        <w:rPr>
          <w:rFonts w:ascii="Arial Bold"/>
          <w:sz w:val="31"/>
          <w:szCs w:val="31"/>
          <w:rtl w:val="0"/>
        </w:rPr>
        <w:t>o</w:t>
      </w:r>
      <w:r>
        <w:rPr>
          <w:rFonts w:ascii="Arial Bold"/>
          <w:spacing w:val="1"/>
          <w:sz w:val="31"/>
          <w:szCs w:val="31"/>
          <w:rtl w:val="0"/>
        </w:rPr>
        <w:t>r</w:t>
      </w:r>
      <w:r>
        <w:rPr>
          <w:rFonts w:ascii="Arial Bold"/>
          <w:sz w:val="31"/>
          <w:szCs w:val="31"/>
          <w:rtl w:val="0"/>
        </w:rPr>
        <w:t>y</w:t>
      </w:r>
      <w:r>
        <w:rPr>
          <w:rFonts w:ascii="Arial Bold"/>
          <w:spacing w:val="-1"/>
          <w:sz w:val="31"/>
          <w:szCs w:val="31"/>
          <w:rtl w:val="0"/>
        </w:rPr>
        <w:t xml:space="preserve"> </w:t>
      </w:r>
      <w:r>
        <w:rPr>
          <w:rFonts w:ascii="Arial Bold"/>
          <w:spacing w:val="5"/>
          <w:sz w:val="31"/>
          <w:szCs w:val="31"/>
          <w:rtl w:val="0"/>
        </w:rPr>
        <w:t>L</w:t>
      </w:r>
      <w:r>
        <w:rPr>
          <w:rFonts w:ascii="Arial Bold"/>
          <w:sz w:val="31"/>
          <w:szCs w:val="31"/>
          <w:rtl w:val="0"/>
        </w:rPr>
        <w:t>end</w:t>
      </w:r>
      <w:r>
        <w:rPr>
          <w:rFonts w:ascii="Arial Bold"/>
          <w:spacing w:val="-1"/>
          <w:sz w:val="31"/>
          <w:szCs w:val="31"/>
          <w:rtl w:val="0"/>
        </w:rPr>
        <w:t>i</w:t>
      </w:r>
      <w:r>
        <w:rPr>
          <w:rFonts w:ascii="Arial Bold"/>
          <w:spacing w:val="4"/>
          <w:sz w:val="31"/>
          <w:szCs w:val="31"/>
          <w:rtl w:val="0"/>
        </w:rPr>
        <w:t>n</w:t>
      </w:r>
      <w:r>
        <w:rPr>
          <w:rFonts w:ascii="Arial Bold"/>
          <w:sz w:val="31"/>
          <w:szCs w:val="31"/>
          <w:rtl w:val="0"/>
        </w:rPr>
        <w:t>g</w:t>
      </w:r>
    </w:p>
    <w:p>
      <w:pPr>
        <w:pStyle w:val="Body"/>
        <w:spacing w:before="16"/>
        <w:jc w:val="center"/>
        <w:rPr>
          <w:rFonts w:ascii="Arial" w:cs="Arial" w:hAnsi="Arial" w:eastAsia="Arial"/>
        </w:rPr>
      </w:pPr>
      <w:hyperlink r:id="rId4" w:history="1">
        <w:r>
          <w:rPr>
            <w:rStyle w:val="Hyperlink.0"/>
            <w:rFonts w:ascii="Arial"/>
            <w:b w:val="1"/>
            <w:bCs w:val="1"/>
            <w:i w:val="1"/>
            <w:iCs w:val="1"/>
            <w:u w:val="single"/>
            <w:rtl w:val="0"/>
          </w:rPr>
          <w:t>www.maapl.info</w:t>
        </w:r>
      </w:hyperlink>
    </w:p>
    <w:p>
      <w:pPr>
        <w:pStyle w:val="Body"/>
        <w:spacing w:before="17" w:line="220" w:lineRule="exact"/>
        <w:rPr>
          <w:sz w:val="22"/>
          <w:szCs w:val="22"/>
        </w:rPr>
      </w:pPr>
    </w:p>
    <w:p>
      <w:pPr>
        <w:pStyle w:val="Body"/>
        <w:spacing w:before="65"/>
        <w:ind w:right="4"/>
        <w:jc w:val="center"/>
        <w:rPr>
          <w:sz w:val="26"/>
          <w:szCs w:val="26"/>
        </w:rPr>
      </w:pPr>
      <w:r>
        <w:rPr>
          <w:rFonts w:ascii="Times New Roman Bold"/>
          <w:spacing w:val="-2"/>
          <w:sz w:val="31"/>
          <w:szCs w:val="31"/>
          <w:rtl w:val="0"/>
        </w:rPr>
        <w:t>F</w:t>
      </w:r>
      <w:r>
        <w:rPr>
          <w:rFonts w:ascii="Times New Roman Bold"/>
          <w:sz w:val="26"/>
          <w:szCs w:val="26"/>
          <w:rtl w:val="0"/>
        </w:rPr>
        <w:t>ACT</w:t>
      </w:r>
      <w:r>
        <w:rPr>
          <w:rFonts w:ascii="Times New Roman Bold"/>
          <w:spacing w:val="-2"/>
          <w:sz w:val="26"/>
          <w:szCs w:val="26"/>
          <w:rtl w:val="0"/>
        </w:rPr>
        <w:t xml:space="preserve"> </w:t>
      </w:r>
      <w:r>
        <w:rPr>
          <w:rFonts w:ascii="Times New Roman Bold"/>
          <w:sz w:val="31"/>
          <w:szCs w:val="31"/>
          <w:rtl w:val="0"/>
        </w:rPr>
        <w:t>S</w:t>
      </w:r>
      <w:r>
        <w:rPr>
          <w:rFonts w:ascii="Times New Roman Bold"/>
          <w:spacing w:val="-1"/>
          <w:sz w:val="26"/>
          <w:szCs w:val="26"/>
          <w:rtl w:val="0"/>
        </w:rPr>
        <w:t>HEET</w:t>
      </w:r>
      <w:r>
        <w:rPr>
          <w:rFonts w:ascii="Times New Roman Bold"/>
          <w:sz w:val="31"/>
          <w:szCs w:val="31"/>
          <w:rtl w:val="0"/>
        </w:rPr>
        <w:t>:</w:t>
      </w:r>
      <w:r>
        <w:rPr>
          <w:rFonts w:ascii="Times New Roman Bold"/>
          <w:spacing w:val="3"/>
          <w:sz w:val="31"/>
          <w:szCs w:val="31"/>
          <w:rtl w:val="0"/>
        </w:rPr>
        <w:t xml:space="preserve"> </w:t>
      </w:r>
      <w:r>
        <w:rPr>
          <w:rFonts w:ascii="Times New Roman Bold"/>
          <w:spacing w:val="-2"/>
          <w:sz w:val="31"/>
          <w:szCs w:val="31"/>
          <w:rtl w:val="0"/>
        </w:rPr>
        <w:t>O</w:t>
      </w:r>
      <w:r>
        <w:rPr>
          <w:rFonts w:ascii="Times New Roman Bold"/>
          <w:sz w:val="26"/>
          <w:szCs w:val="26"/>
          <w:rtl w:val="0"/>
        </w:rPr>
        <w:t>PPO</w:t>
      </w:r>
      <w:r>
        <w:rPr>
          <w:rFonts w:ascii="Times New Roman Bold"/>
          <w:spacing w:val="-1"/>
          <w:sz w:val="26"/>
          <w:szCs w:val="26"/>
          <w:rtl w:val="0"/>
        </w:rPr>
        <w:t>S</w:t>
      </w:r>
      <w:r>
        <w:rPr>
          <w:rFonts w:ascii="Times New Roman Bold"/>
          <w:sz w:val="26"/>
          <w:szCs w:val="26"/>
          <w:rtl w:val="0"/>
        </w:rPr>
        <w:t>E</w:t>
      </w:r>
      <w:r>
        <w:rPr>
          <w:rFonts w:ascii="Times New Roman Bold"/>
          <w:spacing w:val="-2"/>
          <w:sz w:val="26"/>
          <w:szCs w:val="26"/>
          <w:rtl w:val="0"/>
        </w:rPr>
        <w:t xml:space="preserve"> </w:t>
      </w:r>
      <w:r>
        <w:rPr>
          <w:rFonts w:ascii="Times New Roman Bold"/>
          <w:sz w:val="31"/>
          <w:szCs w:val="31"/>
          <w:rtl w:val="0"/>
        </w:rPr>
        <w:t>A</w:t>
      </w:r>
      <w:r>
        <w:rPr>
          <w:rFonts w:ascii="Times New Roman Bold"/>
          <w:sz w:val="26"/>
          <w:szCs w:val="26"/>
          <w:rtl w:val="0"/>
        </w:rPr>
        <w:t>CT</w:t>
      </w:r>
      <w:r>
        <w:rPr>
          <w:rFonts w:ascii="Times New Roman Bold"/>
          <w:spacing w:val="-1"/>
          <w:sz w:val="26"/>
          <w:szCs w:val="26"/>
          <w:rtl w:val="0"/>
        </w:rPr>
        <w:t xml:space="preserve"> </w:t>
      </w:r>
      <w:r>
        <w:rPr>
          <w:rFonts w:ascii="Times New Roman Bold"/>
          <w:spacing w:val="-1"/>
          <w:sz w:val="31"/>
          <w:szCs w:val="31"/>
          <w:rtl w:val="0"/>
        </w:rPr>
        <w:t>T</w:t>
      </w:r>
      <w:r>
        <w:rPr>
          <w:rFonts w:ascii="Times New Roman Bold"/>
          <w:sz w:val="26"/>
          <w:szCs w:val="26"/>
          <w:rtl w:val="0"/>
        </w:rPr>
        <w:t>O</w:t>
      </w:r>
      <w:r>
        <w:rPr>
          <w:rFonts w:ascii="Times New Roman Bold"/>
          <w:spacing w:val="-2"/>
          <w:sz w:val="26"/>
          <w:szCs w:val="26"/>
          <w:rtl w:val="0"/>
        </w:rPr>
        <w:t xml:space="preserve"> </w:t>
      </w:r>
      <w:r>
        <w:rPr>
          <w:rFonts w:ascii="Times New Roman Bold"/>
          <w:sz w:val="31"/>
          <w:szCs w:val="31"/>
          <w:rtl w:val="0"/>
        </w:rPr>
        <w:t>C</w:t>
      </w:r>
      <w:r>
        <w:rPr>
          <w:rFonts w:ascii="Times New Roman Bold"/>
          <w:spacing w:val="-1"/>
          <w:sz w:val="26"/>
          <w:szCs w:val="26"/>
          <w:rtl w:val="0"/>
        </w:rPr>
        <w:t>LE</w:t>
      </w:r>
      <w:r>
        <w:rPr>
          <w:rFonts w:ascii="Times New Roman Bold"/>
          <w:sz w:val="26"/>
          <w:szCs w:val="26"/>
          <w:rtl w:val="0"/>
        </w:rPr>
        <w:t>AR TITLE TO</w:t>
      </w:r>
      <w:r>
        <w:rPr>
          <w:rFonts w:ascii="Times New Roman Bold"/>
          <w:spacing w:val="-2"/>
          <w:sz w:val="26"/>
          <w:szCs w:val="26"/>
          <w:rtl w:val="0"/>
        </w:rPr>
        <w:t xml:space="preserve"> </w:t>
      </w:r>
      <w:r>
        <w:rPr>
          <w:rFonts w:ascii="Times New Roman Bold"/>
          <w:spacing w:val="-2"/>
          <w:sz w:val="31"/>
          <w:szCs w:val="31"/>
          <w:rtl w:val="0"/>
        </w:rPr>
        <w:t>F</w:t>
      </w:r>
      <w:r>
        <w:rPr>
          <w:rFonts w:ascii="Times New Roman Bold"/>
          <w:spacing w:val="-1"/>
          <w:sz w:val="26"/>
          <w:szCs w:val="26"/>
          <w:rtl w:val="0"/>
        </w:rPr>
        <w:t>ORE</w:t>
      </w:r>
      <w:r>
        <w:rPr>
          <w:rFonts w:ascii="Times New Roman Bold"/>
          <w:spacing w:val="4"/>
          <w:sz w:val="26"/>
          <w:szCs w:val="26"/>
          <w:rtl w:val="0"/>
        </w:rPr>
        <w:t>C</w:t>
      </w:r>
      <w:r>
        <w:rPr>
          <w:rFonts w:ascii="Times New Roman Bold"/>
          <w:spacing w:val="-1"/>
          <w:sz w:val="26"/>
          <w:szCs w:val="26"/>
          <w:rtl w:val="0"/>
        </w:rPr>
        <w:t>LOSE</w:t>
      </w:r>
      <w:r>
        <w:rPr>
          <w:rFonts w:ascii="Times New Roman Bold"/>
          <w:sz w:val="26"/>
          <w:szCs w:val="26"/>
          <w:rtl w:val="0"/>
        </w:rPr>
        <w:t>D</w:t>
      </w:r>
      <w:r>
        <w:rPr>
          <w:rFonts w:ascii="Times New Roman Bold"/>
          <w:spacing w:val="-2"/>
          <w:sz w:val="26"/>
          <w:szCs w:val="26"/>
          <w:rtl w:val="0"/>
        </w:rPr>
        <w:t xml:space="preserve"> </w:t>
      </w:r>
      <w:r>
        <w:rPr>
          <w:rFonts w:ascii="Times New Roman Bold"/>
          <w:spacing w:val="-2"/>
          <w:sz w:val="31"/>
          <w:szCs w:val="31"/>
          <w:rtl w:val="0"/>
        </w:rPr>
        <w:t>P</w:t>
      </w:r>
      <w:r>
        <w:rPr>
          <w:rFonts w:ascii="Times New Roman Bold"/>
          <w:spacing w:val="4"/>
          <w:sz w:val="26"/>
          <w:szCs w:val="26"/>
          <w:rtl w:val="0"/>
        </w:rPr>
        <w:t>R</w:t>
      </w:r>
      <w:r>
        <w:rPr>
          <w:rFonts w:ascii="Times New Roman Bold"/>
          <w:spacing w:val="-1"/>
          <w:sz w:val="26"/>
          <w:szCs w:val="26"/>
          <w:rtl w:val="0"/>
        </w:rPr>
        <w:t>OPERT</w:t>
      </w:r>
      <w:r>
        <w:rPr>
          <w:rFonts w:ascii="Times New Roman Bold"/>
          <w:spacing w:val="4"/>
          <w:sz w:val="26"/>
          <w:szCs w:val="26"/>
          <w:rtl w:val="0"/>
        </w:rPr>
        <w:t>I</w:t>
      </w:r>
      <w:r>
        <w:rPr>
          <w:rFonts w:ascii="Times New Roman Bold"/>
          <w:spacing w:val="-1"/>
          <w:sz w:val="26"/>
          <w:szCs w:val="26"/>
          <w:rtl w:val="0"/>
        </w:rPr>
        <w:t>E</w:t>
      </w:r>
      <w:r>
        <w:rPr>
          <w:rFonts w:ascii="Times New Roman Bold"/>
          <w:sz w:val="26"/>
          <w:szCs w:val="26"/>
          <w:rtl w:val="0"/>
        </w:rPr>
        <w:t>S</w:t>
      </w:r>
    </w:p>
    <w:p>
      <w:pPr>
        <w:pStyle w:val="Body"/>
        <w:spacing w:before="6" w:line="140" w:lineRule="exact"/>
        <w:rPr>
          <w:sz w:val="14"/>
          <w:szCs w:val="14"/>
        </w:rPr>
      </w:pPr>
    </w:p>
    <w:p>
      <w:pPr>
        <w:pStyle w:val="Body"/>
        <w:ind w:right="1"/>
        <w:jc w:val="center"/>
        <w:rPr>
          <w:rFonts w:ascii="Times New Roman Bold" w:cs="Times New Roman Bold" w:hAnsi="Times New Roman Bold" w:eastAsia="Times New Roman Bold"/>
          <w:spacing w:val="0"/>
          <w:rtl w:val="0"/>
        </w:rPr>
      </w:pPr>
      <w:r>
        <w:rPr>
          <w:rFonts w:ascii="Times New Roman Bold"/>
          <w:rtl w:val="0"/>
        </w:rPr>
        <w:t>S</w:t>
      </w:r>
      <w:r>
        <w:rPr>
          <w:rFonts w:ascii="Times New Roman Bold"/>
          <w:spacing w:val="0"/>
          <w:rtl w:val="0"/>
        </w:rPr>
        <w:t>e</w:t>
      </w:r>
      <w:r>
        <w:rPr>
          <w:rFonts w:ascii="Times New Roman Bold"/>
          <w:rtl w:val="0"/>
        </w:rPr>
        <w:t>na</w:t>
      </w:r>
      <w:r>
        <w:rPr>
          <w:rFonts w:ascii="Times New Roman Bold"/>
          <w:spacing w:val="-1"/>
          <w:rtl w:val="0"/>
        </w:rPr>
        <w:t>t</w:t>
      </w:r>
      <w:r>
        <w:rPr>
          <w:rFonts w:ascii="Times New Roman Bold"/>
          <w:rtl w:val="0"/>
        </w:rPr>
        <w:t>e</w:t>
      </w:r>
      <w:r>
        <w:rPr>
          <w:rFonts w:ascii="Times New Roman Bold"/>
          <w:spacing w:val="0"/>
          <w:rtl w:val="0"/>
        </w:rPr>
        <w:t xml:space="preserve"> B</w:t>
      </w:r>
      <w:r>
        <w:rPr>
          <w:rFonts w:ascii="Times New Roman Bold"/>
          <w:rtl w:val="0"/>
        </w:rPr>
        <w:t>ill</w:t>
      </w:r>
      <w:r>
        <w:rPr>
          <w:rFonts w:ascii="Times New Roman Bold"/>
          <w:spacing w:val="0"/>
          <w:rtl w:val="0"/>
        </w:rPr>
        <w:t xml:space="preserve"> </w:t>
      </w:r>
      <w:r>
        <w:rPr>
          <w:rFonts w:ascii="Times New Roman Bold"/>
          <w:rtl w:val="0"/>
        </w:rPr>
        <w:t>1987</w:t>
      </w:r>
      <w:r>
        <w:rPr>
          <w:rFonts w:ascii="Times New Roman Bold"/>
          <w:spacing w:val="0"/>
          <w:rtl w:val="0"/>
        </w:rPr>
        <w:t xml:space="preserve"> </w:t>
      </w:r>
    </w:p>
    <w:p>
      <w:pPr>
        <w:pStyle w:val="Heading"/>
        <w:ind w:left="101" w:right="169" w:firstLine="0"/>
        <w:rPr>
          <w:spacing w:val="1"/>
          <w:sz w:val="4"/>
          <w:szCs w:val="4"/>
        </w:rPr>
      </w:pPr>
    </w:p>
    <w:p>
      <w:pPr>
        <w:pStyle w:val="Heading"/>
        <w:ind w:left="101" w:right="169" w:firstLine="0"/>
        <w:rPr>
          <w:rtl w:val="0"/>
        </w:rPr>
      </w:pPr>
      <w:r>
        <w:rPr>
          <w:spacing w:val="-1"/>
          <w:rtl w:val="0"/>
        </w:rPr>
        <w:t>M</w:t>
      </w:r>
      <w:r>
        <w:rPr>
          <w:rtl w:val="0"/>
        </w:rPr>
        <w:t>a</w:t>
      </w:r>
      <w:r>
        <w:rPr>
          <w:spacing w:val="-1"/>
          <w:rtl w:val="0"/>
        </w:rPr>
        <w:t>ss</w:t>
      </w:r>
      <w:r>
        <w:rPr>
          <w:rtl w:val="0"/>
        </w:rPr>
        <w:t>a</w:t>
      </w:r>
      <w:r>
        <w:rPr>
          <w:spacing w:val="-1"/>
          <w:rtl w:val="0"/>
        </w:rPr>
        <w:t>c</w:t>
      </w:r>
      <w:r>
        <w:rPr>
          <w:rtl w:val="0"/>
        </w:rPr>
        <w:t>hu</w:t>
      </w:r>
      <w:r>
        <w:rPr>
          <w:spacing w:val="-1"/>
          <w:rtl w:val="0"/>
        </w:rPr>
        <w:t>s</w:t>
      </w:r>
      <w:r>
        <w:rPr>
          <w:rtl w:val="0"/>
        </w:rPr>
        <w:t>e</w:t>
      </w:r>
      <w:r>
        <w:rPr>
          <w:spacing w:val="-1"/>
          <w:rtl w:val="0"/>
        </w:rPr>
        <w:t>tts</w:t>
      </w:r>
      <w:r>
        <w:rPr>
          <w:rtl w:val="0"/>
          <w:lang w:val="fr-FR"/>
        </w:rPr>
        <w:t>'</w:t>
      </w:r>
      <w:r>
        <w:rPr>
          <w:spacing w:val="-1"/>
          <w:rtl w:val="0"/>
        </w:rPr>
        <w:t xml:space="preserve"> </w:t>
      </w:r>
      <w:r>
        <w:rPr>
          <w:spacing w:val="-1"/>
          <w:rtl w:val="0"/>
        </w:rPr>
        <w:t>S</w:t>
      </w:r>
      <w:r>
        <w:rPr>
          <w:rtl w:val="0"/>
        </w:rPr>
        <w:t>u</w:t>
      </w:r>
      <w:r>
        <w:rPr>
          <w:spacing w:val="-1"/>
          <w:rtl w:val="0"/>
        </w:rPr>
        <w:t>p</w:t>
      </w:r>
      <w:r>
        <w:rPr>
          <w:rtl w:val="0"/>
        </w:rPr>
        <w:t>r</w:t>
      </w:r>
      <w:r>
        <w:rPr>
          <w:spacing w:val="-1"/>
          <w:rtl w:val="0"/>
        </w:rPr>
        <w:t>e</w:t>
      </w:r>
      <w:r>
        <w:rPr>
          <w:spacing w:val="-1"/>
          <w:rtl w:val="0"/>
        </w:rPr>
        <w:t>m</w:t>
      </w:r>
      <w:r>
        <w:rPr>
          <w:rtl w:val="0"/>
        </w:rPr>
        <w:t>e</w:t>
      </w:r>
      <w:r>
        <w:rPr>
          <w:spacing w:val="-1"/>
          <w:rtl w:val="0"/>
        </w:rPr>
        <w:t xml:space="preserve"> </w:t>
      </w:r>
      <w:r>
        <w:rPr>
          <w:spacing w:val="-1"/>
          <w:rtl w:val="0"/>
        </w:rPr>
        <w:t>J</w:t>
      </w:r>
      <w:r>
        <w:rPr>
          <w:rtl w:val="0"/>
        </w:rPr>
        <w:t>u</w:t>
      </w:r>
      <w:r>
        <w:rPr>
          <w:spacing w:val="-1"/>
          <w:rtl w:val="0"/>
        </w:rPr>
        <w:t>d</w:t>
      </w:r>
      <w:r>
        <w:rPr>
          <w:rtl w:val="0"/>
        </w:rPr>
        <w:t>i</w:t>
      </w:r>
      <w:r>
        <w:rPr>
          <w:spacing w:val="-1"/>
          <w:rtl w:val="0"/>
        </w:rPr>
        <w:t>c</w:t>
      </w:r>
      <w:r>
        <w:rPr>
          <w:rtl w:val="0"/>
        </w:rPr>
        <w:t>ial</w:t>
      </w:r>
      <w:r>
        <w:rPr>
          <w:spacing w:val="-1"/>
          <w:rtl w:val="0"/>
        </w:rPr>
        <w:t xml:space="preserve"> </w:t>
      </w:r>
      <w:r>
        <w:rPr>
          <w:spacing w:val="-1"/>
          <w:rtl w:val="0"/>
        </w:rPr>
        <w:t>C</w:t>
      </w:r>
      <w:r>
        <w:rPr>
          <w:rtl w:val="0"/>
          <w:lang w:val="fr-FR"/>
        </w:rPr>
        <w:t>ourt</w:t>
      </w:r>
      <w:r>
        <w:rPr>
          <w:spacing w:val="-1"/>
          <w:rtl w:val="0"/>
        </w:rPr>
        <w:t xml:space="preserve"> </w:t>
      </w:r>
      <w:r>
        <w:rPr>
          <w:spacing w:val="-1"/>
          <w:rtl w:val="0"/>
        </w:rPr>
        <w:t>h</w:t>
      </w:r>
      <w:r>
        <w:rPr>
          <w:rtl w:val="0"/>
        </w:rPr>
        <w:t>as</w:t>
      </w:r>
      <w:r>
        <w:rPr>
          <w:spacing w:val="-1"/>
          <w:rtl w:val="0"/>
        </w:rPr>
        <w:t xml:space="preserve"> </w:t>
      </w:r>
      <w:r>
        <w:rPr>
          <w:rtl w:val="0"/>
        </w:rPr>
        <w:t>de</w:t>
      </w:r>
      <w:r>
        <w:rPr>
          <w:spacing w:val="-1"/>
          <w:rtl w:val="0"/>
        </w:rPr>
        <w:t>c</w:t>
      </w:r>
      <w:r>
        <w:rPr>
          <w:rtl w:val="0"/>
        </w:rPr>
        <w:t>l</w:t>
      </w:r>
      <w:r>
        <w:rPr>
          <w:spacing w:val="-1"/>
          <w:rtl w:val="0"/>
        </w:rPr>
        <w:t>a</w:t>
      </w:r>
      <w:r>
        <w:rPr>
          <w:rtl w:val="0"/>
        </w:rPr>
        <w:t>red</w:t>
      </w:r>
      <w:r>
        <w:rPr>
          <w:spacing w:val="-1"/>
          <w:rtl w:val="0"/>
        </w:rPr>
        <w:t xml:space="preserve"> </w:t>
      </w:r>
      <w:r>
        <w:rPr>
          <w:spacing w:val="-1"/>
          <w:rtl w:val="0"/>
        </w:rPr>
        <w:t>t</w:t>
      </w:r>
      <w:r>
        <w:rPr>
          <w:spacing w:val="-1"/>
          <w:rtl w:val="0"/>
        </w:rPr>
        <w:t>h</w:t>
      </w:r>
      <w:r>
        <w:rPr>
          <w:rtl w:val="0"/>
        </w:rPr>
        <w:t>ou</w:t>
      </w:r>
      <w:r>
        <w:rPr>
          <w:spacing w:val="-1"/>
          <w:rtl w:val="0"/>
        </w:rPr>
        <w:t>s</w:t>
      </w:r>
      <w:r>
        <w:rPr>
          <w:rtl w:val="0"/>
        </w:rPr>
        <w:t>a</w:t>
      </w:r>
      <w:r>
        <w:rPr>
          <w:spacing w:val="-1"/>
          <w:rtl w:val="0"/>
        </w:rPr>
        <w:t>n</w:t>
      </w:r>
      <w:r>
        <w:rPr>
          <w:rtl w:val="0"/>
        </w:rPr>
        <w:t>ds</w:t>
      </w:r>
      <w:r>
        <w:rPr>
          <w:spacing w:val="-1"/>
          <w:rtl w:val="0"/>
        </w:rPr>
        <w:t xml:space="preserve"> </w:t>
      </w:r>
      <w:r>
        <w:rPr>
          <w:rtl w:val="0"/>
          <w:lang w:val="en-US"/>
        </w:rPr>
        <w:t>of</w:t>
      </w:r>
      <w:r>
        <w:rPr>
          <w:spacing w:val="-1"/>
          <w:rtl w:val="0"/>
        </w:rPr>
        <w:t xml:space="preserve"> </w:t>
      </w:r>
      <w:r>
        <w:rPr>
          <w:spacing w:val="-1"/>
          <w:rtl w:val="0"/>
        </w:rPr>
        <w:t>f</w:t>
      </w:r>
      <w:r>
        <w:rPr>
          <w:rtl w:val="0"/>
        </w:rPr>
        <w:t>ore</w:t>
      </w:r>
      <w:r>
        <w:rPr>
          <w:spacing w:val="-1"/>
          <w:rtl w:val="0"/>
        </w:rPr>
        <w:t>c</w:t>
      </w:r>
      <w:r>
        <w:rPr>
          <w:spacing w:val="-1"/>
          <w:rtl w:val="0"/>
        </w:rPr>
        <w:t>l</w:t>
      </w:r>
      <w:r>
        <w:rPr>
          <w:rtl w:val="0"/>
        </w:rPr>
        <w:t>o</w:t>
      </w:r>
      <w:r>
        <w:rPr>
          <w:spacing w:val="-1"/>
          <w:rtl w:val="0"/>
        </w:rPr>
        <w:t>s</w:t>
      </w:r>
      <w:r>
        <w:rPr>
          <w:rtl w:val="0"/>
        </w:rPr>
        <w:t>u</w:t>
      </w:r>
      <w:r>
        <w:rPr>
          <w:spacing w:val="-1"/>
          <w:rtl w:val="0"/>
        </w:rPr>
        <w:t>r</w:t>
      </w:r>
      <w:r>
        <w:rPr>
          <w:rtl w:val="0"/>
        </w:rPr>
        <w:t>es</w:t>
      </w:r>
      <w:r>
        <w:rPr>
          <w:spacing w:val="-1"/>
          <w:rtl w:val="0"/>
        </w:rPr>
        <w:t xml:space="preserve"> </w:t>
      </w:r>
      <w:r>
        <w:rPr>
          <w:spacing w:val="-1"/>
          <w:rtl w:val="0"/>
        </w:rPr>
        <w:t>v</w:t>
      </w:r>
      <w:r>
        <w:rPr>
          <w:rtl w:val="0"/>
        </w:rPr>
        <w:t>o</w:t>
      </w:r>
      <w:r>
        <w:rPr>
          <w:spacing w:val="-1"/>
          <w:rtl w:val="0"/>
        </w:rPr>
        <w:t>i</w:t>
      </w:r>
      <w:r>
        <w:rPr>
          <w:rtl w:val="0"/>
        </w:rPr>
        <w:t>d</w:t>
      </w:r>
      <w:r>
        <w:rPr>
          <w:spacing w:val="-1"/>
          <w:rtl w:val="0"/>
        </w:rPr>
        <w:t xml:space="preserve"> </w:t>
      </w:r>
      <w:r>
        <w:rPr>
          <w:rtl w:val="0"/>
        </w:rPr>
        <w:t>a</w:t>
      </w:r>
      <w:r>
        <w:rPr>
          <w:spacing w:val="-1"/>
          <w:rtl w:val="0"/>
        </w:rPr>
        <w:t>n</w:t>
      </w:r>
      <w:r>
        <w:rPr>
          <w:rtl w:val="0"/>
        </w:rPr>
        <w:t>d</w:t>
      </w:r>
      <w:r>
        <w:rPr>
          <w:spacing w:val="-1"/>
          <w:rtl w:val="0"/>
        </w:rPr>
        <w:t xml:space="preserve"> </w:t>
      </w:r>
      <w:r>
        <w:rPr>
          <w:rtl w:val="0"/>
        </w:rPr>
        <w:t>h</w:t>
      </w:r>
      <w:r>
        <w:rPr>
          <w:spacing w:val="-1"/>
          <w:rtl w:val="0"/>
        </w:rPr>
        <w:t>o</w:t>
      </w:r>
      <w:r>
        <w:rPr>
          <w:spacing w:val="-1"/>
          <w:rtl w:val="0"/>
        </w:rPr>
        <w:t>m</w:t>
      </w:r>
      <w:r>
        <w:rPr>
          <w:spacing w:val="-1"/>
          <w:rtl w:val="0"/>
        </w:rPr>
        <w:t>eo</w:t>
      </w:r>
      <w:r>
        <w:rPr>
          <w:spacing w:val="0"/>
          <w:rtl w:val="0"/>
        </w:rPr>
        <w:t>w</w:t>
      </w:r>
      <w:r>
        <w:rPr>
          <w:spacing w:val="-1"/>
          <w:rtl w:val="0"/>
        </w:rPr>
        <w:t>n</w:t>
      </w:r>
      <w:r>
        <w:rPr>
          <w:rtl w:val="0"/>
          <w:lang w:val="en-US"/>
        </w:rPr>
        <w:t>er righ</w:t>
      </w:r>
      <w:r>
        <w:rPr>
          <w:spacing w:val="-1"/>
          <w:rtl w:val="0"/>
        </w:rPr>
        <w:t>t</w:t>
      </w:r>
      <w:r>
        <w:rPr>
          <w:rtl w:val="0"/>
        </w:rPr>
        <w:t>s</w:t>
      </w:r>
      <w:r>
        <w:rPr>
          <w:spacing w:val="-1"/>
          <w:rtl w:val="0"/>
        </w:rPr>
        <w:t xml:space="preserve"> </w:t>
      </w:r>
      <w:r>
        <w:rPr>
          <w:spacing w:val="-1"/>
          <w:rtl w:val="0"/>
        </w:rPr>
        <w:t>v</w:t>
      </w:r>
      <w:r>
        <w:rPr>
          <w:rtl w:val="0"/>
        </w:rPr>
        <w:t>i</w:t>
      </w:r>
      <w:r>
        <w:rPr>
          <w:spacing w:val="-1"/>
          <w:rtl w:val="0"/>
        </w:rPr>
        <w:t>o</w:t>
      </w:r>
      <w:r>
        <w:rPr>
          <w:rtl w:val="0"/>
        </w:rPr>
        <w:t>la</w:t>
      </w:r>
      <w:r>
        <w:rPr>
          <w:spacing w:val="-1"/>
          <w:rtl w:val="0"/>
        </w:rPr>
        <w:t>t</w:t>
      </w:r>
      <w:r>
        <w:rPr>
          <w:spacing w:val="-1"/>
          <w:rtl w:val="0"/>
        </w:rPr>
        <w:t>e</w:t>
      </w:r>
      <w:r>
        <w:rPr>
          <w:rtl w:val="0"/>
        </w:rPr>
        <w:t>d.</w:t>
      </w:r>
      <w:r>
        <w:rPr>
          <w:spacing w:val="-1"/>
          <w:rtl w:val="0"/>
        </w:rPr>
        <w:t xml:space="preserve"> </w:t>
      </w:r>
      <w:r>
        <w:rPr>
          <w:spacing w:val="0"/>
          <w:rtl w:val="0"/>
        </w:rPr>
        <w:t>M</w:t>
      </w:r>
      <w:r>
        <w:rPr>
          <w:rtl w:val="0"/>
        </w:rPr>
        <w:t>a</w:t>
      </w:r>
      <w:r>
        <w:rPr>
          <w:spacing w:val="-1"/>
          <w:rtl w:val="0"/>
        </w:rPr>
        <w:t>ss</w:t>
      </w:r>
      <w:r>
        <w:rPr>
          <w:rtl w:val="0"/>
        </w:rPr>
        <w:t>a</w:t>
      </w:r>
      <w:r>
        <w:rPr>
          <w:spacing w:val="-1"/>
          <w:rtl w:val="0"/>
        </w:rPr>
        <w:t>c</w:t>
      </w:r>
      <w:r>
        <w:rPr>
          <w:rtl w:val="0"/>
        </w:rPr>
        <w:t>hu</w:t>
      </w:r>
      <w:r>
        <w:rPr>
          <w:spacing w:val="-1"/>
          <w:rtl w:val="0"/>
        </w:rPr>
        <w:t>s</w:t>
      </w:r>
      <w:r>
        <w:rPr>
          <w:rtl w:val="0"/>
        </w:rPr>
        <w:t>e</w:t>
      </w:r>
      <w:r>
        <w:rPr>
          <w:spacing w:val="-1"/>
          <w:rtl w:val="0"/>
        </w:rPr>
        <w:t>tt</w:t>
      </w:r>
      <w:r>
        <w:rPr>
          <w:rtl w:val="0"/>
        </w:rPr>
        <w:t>s</w:t>
      </w:r>
      <w:r>
        <w:rPr>
          <w:spacing w:val="-1"/>
          <w:rtl w:val="0"/>
        </w:rPr>
        <w:t xml:space="preserve"> </w:t>
      </w:r>
      <w:r>
        <w:rPr>
          <w:rtl w:val="0"/>
        </w:rPr>
        <w:t>has</w:t>
      </w:r>
      <w:r>
        <w:rPr>
          <w:spacing w:val="-1"/>
          <w:rtl w:val="0"/>
        </w:rPr>
        <w:t xml:space="preserve"> </w:t>
      </w:r>
      <w:r>
        <w:rPr>
          <w:rtl w:val="0"/>
        </w:rPr>
        <w:t>a</w:t>
      </w:r>
      <w:r>
        <w:rPr>
          <w:spacing w:val="-1"/>
          <w:rtl w:val="0"/>
        </w:rPr>
        <w:t xml:space="preserve"> </w:t>
      </w:r>
      <w:r>
        <w:rPr>
          <w:rtl w:val="0"/>
        </w:rPr>
        <w:t>p</w:t>
      </w:r>
      <w:r>
        <w:rPr>
          <w:spacing w:val="-1"/>
          <w:rtl w:val="0"/>
        </w:rPr>
        <w:t>r</w:t>
      </w:r>
      <w:r>
        <w:rPr>
          <w:rtl w:val="0"/>
        </w:rPr>
        <w:t>o</w:t>
      </w:r>
      <w:r>
        <w:rPr>
          <w:spacing w:val="-1"/>
          <w:rtl w:val="0"/>
        </w:rPr>
        <w:t>b</w:t>
      </w:r>
      <w:r>
        <w:rPr>
          <w:rtl w:val="0"/>
        </w:rPr>
        <w:t>l</w:t>
      </w:r>
      <w:r>
        <w:rPr>
          <w:spacing w:val="-1"/>
          <w:rtl w:val="0"/>
        </w:rPr>
        <w:t>e</w:t>
      </w:r>
      <w:r>
        <w:rPr>
          <w:rtl w:val="0"/>
        </w:rPr>
        <w:t>m</w:t>
      </w:r>
      <w:r>
        <w:rPr>
          <w:spacing w:val="-1"/>
          <w:rtl w:val="0"/>
        </w:rPr>
        <w:t xml:space="preserve"> </w:t>
      </w:r>
      <w:r>
        <w:rPr>
          <w:spacing w:val="-1"/>
          <w:rtl w:val="0"/>
        </w:rPr>
        <w:t>g</w:t>
      </w:r>
      <w:r>
        <w:rPr>
          <w:rtl w:val="0"/>
        </w:rPr>
        <w:t>o</w:t>
      </w:r>
      <w:r>
        <w:rPr>
          <w:spacing w:val="-1"/>
          <w:rtl w:val="0"/>
        </w:rPr>
        <w:t>in</w:t>
      </w:r>
      <w:r>
        <w:rPr>
          <w:rtl w:val="0"/>
        </w:rPr>
        <w:t>g</w:t>
      </w:r>
      <w:r>
        <w:rPr>
          <w:spacing w:val="-1"/>
          <w:rtl w:val="0"/>
        </w:rPr>
        <w:t xml:space="preserve"> </w:t>
      </w:r>
      <w:r>
        <w:rPr>
          <w:spacing w:val="-1"/>
          <w:rtl w:val="0"/>
        </w:rPr>
        <w:t>f</w:t>
      </w:r>
      <w:r>
        <w:rPr>
          <w:rtl w:val="0"/>
        </w:rPr>
        <w:t>o</w:t>
      </w:r>
      <w:r>
        <w:rPr>
          <w:spacing w:val="-1"/>
          <w:rtl w:val="0"/>
        </w:rPr>
        <w:t>r</w:t>
      </w:r>
      <w:r>
        <w:rPr>
          <w:spacing w:val="0"/>
          <w:rtl w:val="0"/>
        </w:rPr>
        <w:t>w</w:t>
      </w:r>
      <w:r>
        <w:rPr>
          <w:spacing w:val="-1"/>
          <w:rtl w:val="0"/>
        </w:rPr>
        <w:t>a</w:t>
      </w:r>
      <w:r>
        <w:rPr>
          <w:rtl w:val="0"/>
        </w:rPr>
        <w:t>rd</w:t>
      </w:r>
      <w:r>
        <w:rPr>
          <w:spacing w:val="-1"/>
          <w:rtl w:val="0"/>
        </w:rPr>
        <w:t xml:space="preserve"> </w:t>
      </w:r>
      <w:r>
        <w:rPr>
          <w:spacing w:val="0"/>
          <w:rtl w:val="0"/>
        </w:rPr>
        <w:t>w</w:t>
      </w:r>
      <w:r>
        <w:rPr>
          <w:rtl w:val="0"/>
        </w:rPr>
        <w:t>i</w:t>
      </w:r>
      <w:r>
        <w:rPr>
          <w:spacing w:val="-1"/>
          <w:rtl w:val="0"/>
        </w:rPr>
        <w:t>t</w:t>
      </w:r>
      <w:r>
        <w:rPr>
          <w:rtl w:val="0"/>
        </w:rPr>
        <w:t>h</w:t>
      </w:r>
      <w:r>
        <w:rPr>
          <w:spacing w:val="-1"/>
          <w:rtl w:val="0"/>
        </w:rPr>
        <w:t xml:space="preserve"> </w:t>
      </w:r>
      <w:r>
        <w:rPr>
          <w:rtl w:val="0"/>
        </w:rPr>
        <w:t>hu</w:t>
      </w:r>
      <w:r>
        <w:rPr>
          <w:spacing w:val="-1"/>
          <w:rtl w:val="0"/>
        </w:rPr>
        <w:t>n</w:t>
      </w:r>
      <w:r>
        <w:rPr>
          <w:rtl w:val="0"/>
        </w:rPr>
        <w:t>d</w:t>
      </w:r>
      <w:r>
        <w:rPr>
          <w:spacing w:val="-1"/>
          <w:rtl w:val="0"/>
        </w:rPr>
        <w:t>r</w:t>
      </w:r>
      <w:r>
        <w:rPr>
          <w:rtl w:val="0"/>
        </w:rPr>
        <w:t>eds</w:t>
      </w:r>
      <w:r>
        <w:rPr>
          <w:spacing w:val="-1"/>
          <w:rtl w:val="0"/>
        </w:rPr>
        <w:t xml:space="preserve"> </w:t>
      </w:r>
      <w:r>
        <w:rPr>
          <w:rtl w:val="0"/>
          <w:lang w:val="en-US"/>
        </w:rPr>
        <w:t>of</w:t>
      </w:r>
      <w:r>
        <w:rPr>
          <w:spacing w:val="-1"/>
          <w:rtl w:val="0"/>
        </w:rPr>
        <w:t xml:space="preserve"> </w:t>
      </w:r>
      <w:r>
        <w:rPr>
          <w:spacing w:val="-1"/>
          <w:rtl w:val="0"/>
        </w:rPr>
        <w:t>t</w:t>
      </w:r>
      <w:r>
        <w:rPr>
          <w:spacing w:val="-1"/>
          <w:rtl w:val="0"/>
        </w:rPr>
        <w:t>h</w:t>
      </w:r>
      <w:r>
        <w:rPr>
          <w:rtl w:val="0"/>
        </w:rPr>
        <w:t>ou</w:t>
      </w:r>
      <w:r>
        <w:rPr>
          <w:spacing w:val="-1"/>
          <w:rtl w:val="0"/>
        </w:rPr>
        <w:t>s</w:t>
      </w:r>
      <w:r>
        <w:rPr>
          <w:spacing w:val="-1"/>
          <w:rtl w:val="0"/>
        </w:rPr>
        <w:t>a</w:t>
      </w:r>
      <w:r>
        <w:rPr>
          <w:rtl w:val="0"/>
        </w:rPr>
        <w:t>nds</w:t>
      </w:r>
      <w:r>
        <w:rPr>
          <w:spacing w:val="-1"/>
          <w:rtl w:val="0"/>
        </w:rPr>
        <w:t xml:space="preserve"> </w:t>
      </w:r>
      <w:r>
        <w:rPr>
          <w:rtl w:val="0"/>
          <w:lang w:val="en-US"/>
        </w:rPr>
        <w:t>of</w:t>
      </w:r>
      <w:r>
        <w:rPr>
          <w:spacing w:val="-1"/>
          <w:rtl w:val="0"/>
        </w:rPr>
        <w:t xml:space="preserve"> </w:t>
      </w:r>
      <w:r>
        <w:rPr>
          <w:spacing w:val="-1"/>
          <w:rtl w:val="0"/>
        </w:rPr>
        <w:t>t</w:t>
      </w:r>
      <w:r>
        <w:rPr>
          <w:rtl w:val="0"/>
        </w:rPr>
        <w:t>i</w:t>
      </w:r>
      <w:r>
        <w:rPr>
          <w:spacing w:val="-1"/>
          <w:rtl w:val="0"/>
        </w:rPr>
        <w:t>t</w:t>
      </w:r>
      <w:r>
        <w:rPr>
          <w:rtl w:val="0"/>
        </w:rPr>
        <w:t>les</w:t>
      </w:r>
      <w:r>
        <w:rPr>
          <w:spacing w:val="-1"/>
          <w:rtl w:val="0"/>
        </w:rPr>
        <w:t xml:space="preserve"> </w:t>
      </w:r>
      <w:r>
        <w:rPr>
          <w:spacing w:val="-1"/>
          <w:rtl w:val="0"/>
        </w:rPr>
        <w:t>t</w:t>
      </w:r>
      <w:r>
        <w:rPr>
          <w:rtl w:val="0"/>
        </w:rPr>
        <w:t>o pr</w:t>
      </w:r>
      <w:r>
        <w:rPr>
          <w:spacing w:val="-1"/>
          <w:rtl w:val="0"/>
        </w:rPr>
        <w:t>o</w:t>
      </w:r>
      <w:r>
        <w:rPr>
          <w:rtl w:val="0"/>
        </w:rPr>
        <w:t>per</w:t>
      </w:r>
      <w:r>
        <w:rPr>
          <w:spacing w:val="-1"/>
          <w:rtl w:val="0"/>
        </w:rPr>
        <w:t>ty</w:t>
      </w:r>
      <w:r>
        <w:rPr>
          <w:rtl w:val="0"/>
        </w:rPr>
        <w:t>,</w:t>
      </w:r>
      <w:r>
        <w:rPr>
          <w:spacing w:val="-1"/>
          <w:rtl w:val="0"/>
        </w:rPr>
        <w:t xml:space="preserve"> </w:t>
      </w:r>
      <w:r>
        <w:rPr>
          <w:spacing w:val="-1"/>
          <w:rtl w:val="0"/>
        </w:rPr>
        <w:t>6</w:t>
      </w:r>
      <w:r>
        <w:rPr>
          <w:rtl w:val="0"/>
        </w:rPr>
        <w:t>5</w:t>
      </w:r>
      <w:r>
        <w:rPr>
          <w:spacing w:val="-1"/>
          <w:rtl w:val="0"/>
        </w:rPr>
        <w:t>,</w:t>
      </w:r>
      <w:r>
        <w:rPr>
          <w:rtl w:val="0"/>
        </w:rPr>
        <w:t>0</w:t>
      </w:r>
      <w:r>
        <w:rPr>
          <w:spacing w:val="-1"/>
          <w:rtl w:val="0"/>
        </w:rPr>
        <w:t>0</w:t>
      </w:r>
      <w:r>
        <w:rPr>
          <w:rtl w:val="0"/>
        </w:rPr>
        <w:t>0</w:t>
      </w:r>
      <w:r>
        <w:rPr>
          <w:spacing w:val="-1"/>
          <w:rtl w:val="0"/>
        </w:rPr>
        <w:t xml:space="preserve"> </w:t>
      </w:r>
      <w:r>
        <w:rPr>
          <w:rtl w:val="0"/>
          <w:lang w:val="en-US"/>
        </w:rPr>
        <w:t>of</w:t>
      </w:r>
      <w:r>
        <w:rPr>
          <w:spacing w:val="-1"/>
          <w:rtl w:val="0"/>
        </w:rPr>
        <w:t xml:space="preserve"> </w:t>
      </w:r>
      <w:r>
        <w:rPr>
          <w:spacing w:val="0"/>
          <w:rtl w:val="0"/>
        </w:rPr>
        <w:t>w</w:t>
      </w:r>
      <w:r>
        <w:rPr>
          <w:rtl w:val="0"/>
        </w:rPr>
        <w:t>hi</w:t>
      </w:r>
      <w:r>
        <w:rPr>
          <w:spacing w:val="-1"/>
          <w:rtl w:val="0"/>
        </w:rPr>
        <w:t>c</w:t>
      </w:r>
      <w:r>
        <w:rPr>
          <w:rtl w:val="0"/>
        </w:rPr>
        <w:t>h</w:t>
      </w:r>
      <w:r>
        <w:rPr>
          <w:spacing w:val="-1"/>
          <w:rtl w:val="0"/>
        </w:rPr>
        <w:t xml:space="preserve"> </w:t>
      </w:r>
      <w:r>
        <w:rPr>
          <w:spacing w:val="-1"/>
          <w:rtl w:val="0"/>
        </w:rPr>
        <w:t>w</w:t>
      </w:r>
      <w:r>
        <w:rPr>
          <w:rtl w:val="0"/>
        </w:rPr>
        <w:t>e</w:t>
      </w:r>
      <w:r>
        <w:rPr>
          <w:spacing w:val="-1"/>
          <w:rtl w:val="0"/>
        </w:rPr>
        <w:t>r</w:t>
      </w:r>
      <w:r>
        <w:rPr>
          <w:rtl w:val="0"/>
        </w:rPr>
        <w:t>e</w:t>
      </w:r>
      <w:r>
        <w:rPr>
          <w:spacing w:val="-1"/>
          <w:rtl w:val="0"/>
        </w:rPr>
        <w:t xml:space="preserve"> </w:t>
      </w:r>
      <w:r>
        <w:rPr>
          <w:rtl w:val="0"/>
        </w:rPr>
        <w:t>"</w:t>
      </w:r>
      <w:r>
        <w:rPr>
          <w:spacing w:val="-1"/>
          <w:rtl w:val="0"/>
        </w:rPr>
        <w:t>f</w:t>
      </w:r>
      <w:r>
        <w:rPr>
          <w:rtl w:val="0"/>
        </w:rPr>
        <w:t>o</w:t>
      </w:r>
      <w:r>
        <w:rPr>
          <w:spacing w:val="-1"/>
          <w:rtl w:val="0"/>
        </w:rPr>
        <w:t>r</w:t>
      </w:r>
      <w:r>
        <w:rPr>
          <w:rtl w:val="0"/>
        </w:rPr>
        <w:t>e</w:t>
      </w:r>
      <w:r>
        <w:rPr>
          <w:spacing w:val="-1"/>
          <w:rtl w:val="0"/>
        </w:rPr>
        <w:t>c</w:t>
      </w:r>
      <w:r>
        <w:rPr>
          <w:rtl w:val="0"/>
        </w:rPr>
        <w:t>lo</w:t>
      </w:r>
      <w:r>
        <w:rPr>
          <w:spacing w:val="-1"/>
          <w:rtl w:val="0"/>
        </w:rPr>
        <w:t>s</w:t>
      </w:r>
      <w:r>
        <w:rPr>
          <w:rtl w:val="0"/>
        </w:rPr>
        <w:t>ed"</w:t>
      </w:r>
      <w:r>
        <w:rPr>
          <w:spacing w:val="-1"/>
          <w:rtl w:val="0"/>
        </w:rPr>
        <w:t xml:space="preserve"> </w:t>
      </w:r>
      <w:r>
        <w:rPr>
          <w:rtl w:val="0"/>
        </w:rPr>
        <w:t>h</w:t>
      </w:r>
      <w:r>
        <w:rPr>
          <w:spacing w:val="-1"/>
          <w:rtl w:val="0"/>
        </w:rPr>
        <w:t>o</w:t>
      </w:r>
      <w:r>
        <w:rPr>
          <w:spacing w:val="-1"/>
          <w:rtl w:val="0"/>
        </w:rPr>
        <w:t>m</w:t>
      </w:r>
      <w:r>
        <w:rPr>
          <w:spacing w:val="-1"/>
          <w:rtl w:val="0"/>
        </w:rPr>
        <w:t>e</w:t>
      </w:r>
      <w:r>
        <w:rPr>
          <w:spacing w:val="-1"/>
          <w:rtl w:val="0"/>
        </w:rPr>
        <w:t>s</w:t>
      </w:r>
      <w:r>
        <w:rPr>
          <w:rtl w:val="0"/>
        </w:rPr>
        <w:t>.</w:t>
      </w:r>
      <w:r>
        <w:rPr>
          <w:spacing w:val="-1"/>
          <w:rtl w:val="0"/>
        </w:rPr>
        <w:t xml:space="preserve"> </w:t>
      </w:r>
      <w:r>
        <w:rPr>
          <w:spacing w:val="0"/>
          <w:rtl w:val="0"/>
        </w:rPr>
        <w:t>S1987</w:t>
      </w:r>
      <w:r>
        <w:rPr>
          <w:rFonts w:hAnsi="Arial Unicode MS" w:hint="default"/>
          <w:spacing w:val="0"/>
          <w:rtl w:val="0"/>
          <w:lang w:val="fr-FR"/>
        </w:rPr>
        <w:t>’</w:t>
      </w:r>
      <w:r>
        <w:rPr>
          <w:spacing w:val="0"/>
          <w:rtl w:val="0"/>
          <w:lang w:val="en-US"/>
        </w:rPr>
        <w:t>s attempt to d</w:t>
      </w:r>
      <w:r>
        <w:rPr>
          <w:rtl w:val="0"/>
        </w:rPr>
        <w:t>en</w:t>
      </w:r>
      <w:r>
        <w:rPr>
          <w:spacing w:val="-1"/>
          <w:rtl w:val="0"/>
        </w:rPr>
        <w:t>y</w:t>
      </w:r>
      <w:r>
        <w:rPr>
          <w:spacing w:val="-1"/>
          <w:rtl w:val="0"/>
        </w:rPr>
        <w:t xml:space="preserve"> </w:t>
      </w:r>
      <w:r>
        <w:rPr>
          <w:spacing w:val="-1"/>
          <w:rtl w:val="0"/>
        </w:rPr>
        <w:t>f</w:t>
      </w:r>
      <w:r>
        <w:rPr>
          <w:rtl w:val="0"/>
        </w:rPr>
        <w:t>o</w:t>
      </w:r>
      <w:r>
        <w:rPr>
          <w:spacing w:val="-1"/>
          <w:rtl w:val="0"/>
        </w:rPr>
        <w:t>r</w:t>
      </w:r>
      <w:r>
        <w:rPr>
          <w:spacing w:val="0"/>
          <w:rtl w:val="0"/>
        </w:rPr>
        <w:t>m</w:t>
      </w:r>
      <w:r>
        <w:rPr>
          <w:spacing w:val="-1"/>
          <w:rtl w:val="0"/>
        </w:rPr>
        <w:t>e</w:t>
      </w:r>
      <w:r>
        <w:rPr>
          <w:rtl w:val="0"/>
        </w:rPr>
        <w:t>r</w:t>
      </w:r>
      <w:r>
        <w:rPr>
          <w:spacing w:val="-1"/>
          <w:rtl w:val="0"/>
        </w:rPr>
        <w:t xml:space="preserve"> </w:t>
      </w:r>
      <w:r>
        <w:rPr>
          <w:spacing w:val="-1"/>
          <w:rtl w:val="0"/>
        </w:rPr>
        <w:t>o</w:t>
      </w:r>
      <w:r>
        <w:rPr>
          <w:spacing w:val="-1"/>
          <w:rtl w:val="0"/>
        </w:rPr>
        <w:t>w</w:t>
      </w:r>
      <w:r>
        <w:rPr>
          <w:rtl w:val="0"/>
        </w:rPr>
        <w:t>ners</w:t>
      </w:r>
      <w:r>
        <w:rPr>
          <w:spacing w:val="-1"/>
          <w:rtl w:val="0"/>
        </w:rPr>
        <w:t xml:space="preserve"> </w:t>
      </w:r>
      <w:r>
        <w:rPr>
          <w:spacing w:val="-1"/>
          <w:rtl w:val="0"/>
        </w:rPr>
        <w:t>t</w:t>
      </w:r>
      <w:r>
        <w:rPr>
          <w:spacing w:val="-1"/>
          <w:rtl w:val="0"/>
        </w:rPr>
        <w:t>h</w:t>
      </w:r>
      <w:r>
        <w:rPr>
          <w:rtl w:val="0"/>
        </w:rPr>
        <w:t>e</w:t>
      </w:r>
      <w:r>
        <w:rPr>
          <w:spacing w:val="-1"/>
          <w:rtl w:val="0"/>
        </w:rPr>
        <w:t xml:space="preserve"> </w:t>
      </w:r>
      <w:r>
        <w:rPr>
          <w:rtl w:val="0"/>
        </w:rPr>
        <w:t>ri</w:t>
      </w:r>
      <w:r>
        <w:rPr>
          <w:spacing w:val="-1"/>
          <w:rtl w:val="0"/>
        </w:rPr>
        <w:t>g</w:t>
      </w:r>
      <w:r>
        <w:rPr>
          <w:rtl w:val="0"/>
        </w:rPr>
        <w:t>ht</w:t>
      </w:r>
      <w:r>
        <w:rPr>
          <w:spacing w:val="-1"/>
          <w:rtl w:val="0"/>
        </w:rPr>
        <w:t xml:space="preserve"> </w:t>
      </w:r>
      <w:r>
        <w:rPr>
          <w:spacing w:val="-1"/>
          <w:rtl w:val="0"/>
        </w:rPr>
        <w:t>t</w:t>
      </w:r>
      <w:r>
        <w:rPr>
          <w:rtl w:val="0"/>
        </w:rPr>
        <w:t>o</w:t>
      </w:r>
      <w:r>
        <w:rPr>
          <w:spacing w:val="-1"/>
          <w:rtl w:val="0"/>
        </w:rPr>
        <w:t xml:space="preserve"> </w:t>
      </w:r>
      <w:r>
        <w:rPr>
          <w:rtl w:val="0"/>
        </w:rPr>
        <w:t>re</w:t>
      </w:r>
      <w:r>
        <w:rPr>
          <w:spacing w:val="-1"/>
          <w:rtl w:val="0"/>
        </w:rPr>
        <w:t>g</w:t>
      </w:r>
      <w:r>
        <w:rPr>
          <w:rtl w:val="0"/>
        </w:rPr>
        <w:t>a</w:t>
      </w:r>
      <w:r>
        <w:rPr>
          <w:spacing w:val="-1"/>
          <w:rtl w:val="0"/>
        </w:rPr>
        <w:t>i</w:t>
      </w:r>
      <w:r>
        <w:rPr>
          <w:rtl w:val="0"/>
        </w:rPr>
        <w:t>n</w:t>
      </w:r>
      <w:r>
        <w:rPr>
          <w:spacing w:val="-1"/>
          <w:rtl w:val="0"/>
        </w:rPr>
        <w:t xml:space="preserve"> </w:t>
      </w:r>
      <w:r>
        <w:rPr>
          <w:rtl w:val="0"/>
        </w:rPr>
        <w:t>ill</w:t>
      </w:r>
      <w:r>
        <w:rPr>
          <w:spacing w:val="-1"/>
          <w:rtl w:val="0"/>
        </w:rPr>
        <w:t>e</w:t>
      </w:r>
      <w:r>
        <w:rPr>
          <w:rtl w:val="0"/>
        </w:rPr>
        <w:t>ga</w:t>
      </w:r>
      <w:r>
        <w:rPr>
          <w:spacing w:val="-1"/>
          <w:rtl w:val="0"/>
        </w:rPr>
        <w:t>l</w:t>
      </w:r>
      <w:r>
        <w:rPr>
          <w:rtl w:val="0"/>
          <w:lang w:val="en-US"/>
        </w:rPr>
        <w:t xml:space="preserve">ly </w:t>
      </w:r>
      <w:r>
        <w:rPr>
          <w:spacing w:val="-1"/>
          <w:rtl w:val="0"/>
        </w:rPr>
        <w:t>f</w:t>
      </w:r>
      <w:r>
        <w:rPr>
          <w:rtl w:val="0"/>
        </w:rPr>
        <w:t>ore</w:t>
      </w:r>
      <w:r>
        <w:rPr>
          <w:spacing w:val="-1"/>
          <w:rtl w:val="0"/>
        </w:rPr>
        <w:t>c</w:t>
      </w:r>
      <w:r>
        <w:rPr>
          <w:spacing w:val="-1"/>
          <w:rtl w:val="0"/>
        </w:rPr>
        <w:t>l</w:t>
      </w:r>
      <w:r>
        <w:rPr>
          <w:rtl w:val="0"/>
        </w:rPr>
        <w:t>o</w:t>
      </w:r>
      <w:r>
        <w:rPr>
          <w:spacing w:val="-1"/>
          <w:rtl w:val="0"/>
        </w:rPr>
        <w:t>s</w:t>
      </w:r>
      <w:r>
        <w:rPr>
          <w:rtl w:val="0"/>
        </w:rPr>
        <w:t>ed</w:t>
      </w:r>
      <w:r>
        <w:rPr>
          <w:spacing w:val="-1"/>
          <w:rtl w:val="0"/>
        </w:rPr>
        <w:t xml:space="preserve"> </w:t>
      </w:r>
      <w:r>
        <w:rPr>
          <w:rtl w:val="0"/>
        </w:rPr>
        <w:t>pr</w:t>
      </w:r>
      <w:r>
        <w:rPr>
          <w:spacing w:val="-1"/>
          <w:rtl w:val="0"/>
        </w:rPr>
        <w:t>o</w:t>
      </w:r>
      <w:r>
        <w:rPr>
          <w:rtl w:val="0"/>
        </w:rPr>
        <w:t>p</w:t>
      </w:r>
      <w:r>
        <w:rPr>
          <w:spacing w:val="-1"/>
          <w:rtl w:val="0"/>
        </w:rPr>
        <w:t>e</w:t>
      </w:r>
      <w:r>
        <w:rPr>
          <w:rtl w:val="0"/>
        </w:rPr>
        <w:t>r</w:t>
      </w:r>
      <w:r>
        <w:rPr>
          <w:spacing w:val="-1"/>
          <w:rtl w:val="0"/>
        </w:rPr>
        <w:t>t</w:t>
      </w:r>
      <w:r>
        <w:rPr>
          <w:rtl w:val="0"/>
          <w:lang w:val="en-US"/>
        </w:rPr>
        <w:t>y is not the same as clearing titles and</w:t>
      </w:r>
      <w:r>
        <w:rPr>
          <w:spacing w:val="-1"/>
          <w:rtl w:val="0"/>
        </w:rPr>
        <w:t xml:space="preserve"> </w:t>
      </w:r>
      <w:r>
        <w:rPr>
          <w:rtl w:val="0"/>
        </w:rPr>
        <w:t>is</w:t>
      </w:r>
      <w:r>
        <w:rPr>
          <w:spacing w:val="-1"/>
          <w:rtl w:val="0"/>
        </w:rPr>
        <w:t xml:space="preserve"> </w:t>
      </w:r>
      <w:r>
        <w:rPr>
          <w:rtl w:val="0"/>
        </w:rPr>
        <w:t>not</w:t>
      </w:r>
      <w:r>
        <w:rPr>
          <w:spacing w:val="-1"/>
          <w:rtl w:val="0"/>
        </w:rPr>
        <w:t xml:space="preserve"> </w:t>
      </w:r>
      <w:r>
        <w:rPr>
          <w:spacing w:val="-1"/>
          <w:rtl w:val="0"/>
        </w:rPr>
        <w:t>t</w:t>
      </w:r>
      <w:r>
        <w:rPr>
          <w:rtl w:val="0"/>
        </w:rPr>
        <w:t>he</w:t>
      </w:r>
      <w:r>
        <w:rPr>
          <w:spacing w:val="-1"/>
          <w:rtl w:val="0"/>
        </w:rPr>
        <w:t xml:space="preserve"> </w:t>
      </w:r>
      <w:r>
        <w:rPr>
          <w:spacing w:val="-1"/>
          <w:rtl w:val="0"/>
        </w:rPr>
        <w:t>s</w:t>
      </w:r>
      <w:r>
        <w:rPr>
          <w:rtl w:val="0"/>
        </w:rPr>
        <w:t>o</w:t>
      </w:r>
      <w:r>
        <w:rPr>
          <w:spacing w:val="-1"/>
          <w:rtl w:val="0"/>
        </w:rPr>
        <w:t>l</w:t>
      </w:r>
      <w:r>
        <w:rPr>
          <w:rtl w:val="0"/>
        </w:rPr>
        <w:t>u</w:t>
      </w:r>
      <w:r>
        <w:rPr>
          <w:spacing w:val="-1"/>
          <w:rtl w:val="0"/>
        </w:rPr>
        <w:t>t</w:t>
      </w:r>
      <w:r>
        <w:rPr>
          <w:rtl w:val="0"/>
        </w:rPr>
        <w:t>i</w:t>
      </w:r>
      <w:r>
        <w:rPr>
          <w:spacing w:val="-1"/>
          <w:rtl w:val="0"/>
        </w:rPr>
        <w:t>o</w:t>
      </w:r>
      <w:r>
        <w:rPr>
          <w:rtl w:val="0"/>
          <w:lang w:val="en-US"/>
        </w:rPr>
        <w:t>n. It disparately impacts women and communities of color foreclosed on early in the crisis before the SJC recognized the many lender illegalities in foreclosure.</w:t>
      </w:r>
    </w:p>
    <w:p>
      <w:pPr>
        <w:pStyle w:val="Body"/>
        <w:spacing w:before="3" w:line="240" w:lineRule="exact"/>
        <w:rPr>
          <w:rFonts w:ascii="Arial" w:cs="Arial" w:hAnsi="Arial" w:eastAsia="Arial"/>
        </w:rPr>
      </w:pPr>
    </w:p>
    <w:p>
      <w:pPr>
        <w:pStyle w:val="Heading 2"/>
        <w:ind w:right="169"/>
        <w:rPr>
          <w:rFonts w:ascii="Arial" w:cs="Arial" w:hAnsi="Arial" w:eastAsia="Arial"/>
        </w:rPr>
      </w:pPr>
      <w:r>
        <w:rPr>
          <w:spacing w:val="-1"/>
          <w:rtl w:val="0"/>
        </w:rPr>
        <w:t>W</w:t>
      </w:r>
      <w:r>
        <w:rPr>
          <w:spacing w:val="0"/>
          <w:rtl w:val="0"/>
        </w:rPr>
        <w:t>h</w:t>
      </w:r>
      <w:r>
        <w:rPr>
          <w:spacing w:val="-1"/>
          <w:rtl w:val="0"/>
        </w:rPr>
        <w:t>a</w:t>
      </w:r>
      <w:r>
        <w:rPr>
          <w:rtl w:val="0"/>
        </w:rPr>
        <w:t>t</w:t>
      </w:r>
      <w:r>
        <w:rPr>
          <w:spacing w:val="0"/>
          <w:rtl w:val="0"/>
        </w:rPr>
        <w:t xml:space="preserve"> </w:t>
      </w:r>
      <w:r>
        <w:rPr>
          <w:spacing w:val="-1"/>
          <w:rtl w:val="0"/>
        </w:rPr>
        <w:t>D</w:t>
      </w:r>
      <w:r>
        <w:rPr>
          <w:spacing w:val="0"/>
          <w:rtl w:val="0"/>
        </w:rPr>
        <w:t>o</w:t>
      </w:r>
      <w:r>
        <w:rPr>
          <w:spacing w:val="-1"/>
          <w:rtl w:val="0"/>
        </w:rPr>
        <w:t>e</w:t>
      </w:r>
      <w:r>
        <w:rPr>
          <w:rtl w:val="0"/>
        </w:rPr>
        <w:t>s</w:t>
      </w:r>
      <w:r>
        <w:rPr>
          <w:spacing w:val="0"/>
          <w:rtl w:val="0"/>
        </w:rPr>
        <w:t xml:space="preserve"> </w:t>
      </w:r>
      <w:r>
        <w:rPr>
          <w:spacing w:val="-1"/>
          <w:rtl w:val="0"/>
        </w:rPr>
        <w:t>T</w:t>
      </w:r>
      <w:r>
        <w:rPr>
          <w:spacing w:val="0"/>
          <w:rtl w:val="0"/>
        </w:rPr>
        <w:t>h</w:t>
      </w:r>
      <w:r>
        <w:rPr>
          <w:spacing w:val="-1"/>
          <w:rtl w:val="0"/>
        </w:rPr>
        <w:t>i</w:t>
      </w:r>
      <w:r>
        <w:rPr>
          <w:rtl w:val="0"/>
        </w:rPr>
        <w:t>s</w:t>
      </w:r>
      <w:r>
        <w:rPr>
          <w:spacing w:val="0"/>
          <w:rtl w:val="0"/>
        </w:rPr>
        <w:t xml:space="preserve"> </w:t>
      </w:r>
      <w:r>
        <w:rPr>
          <w:spacing w:val="-1"/>
          <w:rtl w:val="0"/>
        </w:rPr>
        <w:t>B</w:t>
      </w:r>
      <w:r>
        <w:rPr>
          <w:spacing w:val="0"/>
          <w:rtl w:val="0"/>
        </w:rPr>
        <w:t>i</w:t>
      </w:r>
      <w:r>
        <w:rPr>
          <w:spacing w:val="-1"/>
          <w:rtl w:val="0"/>
        </w:rPr>
        <w:t>l</w:t>
      </w:r>
      <w:r>
        <w:rPr>
          <w:rtl w:val="0"/>
        </w:rPr>
        <w:t>l</w:t>
      </w:r>
      <w:r>
        <w:rPr>
          <w:spacing w:val="0"/>
          <w:rtl w:val="0"/>
        </w:rPr>
        <w:t xml:space="preserve"> </w:t>
      </w:r>
      <w:r>
        <w:rPr>
          <w:spacing w:val="-1"/>
          <w:rtl w:val="0"/>
        </w:rPr>
        <w:t>D</w:t>
      </w:r>
      <w:r>
        <w:rPr>
          <w:spacing w:val="0"/>
          <w:rtl w:val="0"/>
        </w:rPr>
        <w:t>o</w:t>
      </w:r>
      <w:r>
        <w:rPr>
          <w:rtl w:val="0"/>
          <w:lang w:val="en-US"/>
        </w:rPr>
        <w:t xml:space="preserve">? It does nothing to clear title </w:t>
      </w:r>
      <w:r>
        <w:rPr>
          <w:rtl w:val="0"/>
        </w:rPr>
        <w:t xml:space="preserve">– </w:t>
      </w:r>
      <w:r>
        <w:rPr>
          <w:rtl w:val="0"/>
          <w:lang w:val="en-US"/>
        </w:rPr>
        <w:t>it attempts to exclude the party most likely to sue.</w:t>
      </w:r>
    </w:p>
    <w:p>
      <w:pPr>
        <w:pStyle w:val="Body Text"/>
        <w:spacing w:before="12"/>
        <w:ind w:left="101" w:right="706" w:firstLine="360"/>
        <w:rPr>
          <w:rtl w:val="0"/>
        </w:rPr>
      </w:pPr>
      <w:r>
        <w:rPr>
          <w:rtl w:val="0"/>
          <w:lang w:val="en-US"/>
        </w:rPr>
        <w:t>The Senate version of the bill shortens the time to overturn an illegal foreclosure after filing a foreclosure deed and accompanying affidavit from the long standing, 20 year statute of limitations to 3 years for future auctions and to only one year for those previously foreclosed. The bill provides no notice to MA homeowners of this curtailing of long-standing, property rights. In passing the bill on July 23</w:t>
      </w:r>
      <w:r>
        <w:rPr>
          <w:vertAlign w:val="superscript"/>
          <w:rtl w:val="0"/>
          <w:lang w:val="en-US"/>
        </w:rPr>
        <w:t>rd</w:t>
      </w:r>
      <w:r>
        <w:rPr>
          <w:rtl w:val="0"/>
          <w:lang w:val="en-US"/>
        </w:rPr>
        <w:t>, 2014, House leadership changed the bill to limit the decrease from 20 years to 10 for both present and future foreclosed homeowners. This change will at least protect homeowners in the present crisis.</w:t>
      </w:r>
    </w:p>
    <w:p>
      <w:pPr>
        <w:pStyle w:val="Body Text"/>
        <w:spacing w:before="2"/>
        <w:ind w:right="108" w:firstLine="360"/>
      </w:pPr>
      <w:r>
        <w:rPr>
          <w:rtl w:val="0"/>
          <w:lang w:val="en-US"/>
        </w:rPr>
        <w:t>The bill offers an exemption only if the former homeowner sues or is sued, knows to ask and can convince a judge to give permission to file a copy of their complaint in the Registry of Deeds. Getting such an allowance can be hard since court rulings on foreclosed homeowners' claims against lenders' illegal procedures are still evolving.</w:t>
      </w:r>
    </w:p>
    <w:p>
      <w:pPr>
        <w:pStyle w:val="Body Text"/>
        <w:ind w:left="90" w:right="169" w:firstLine="360"/>
        <w:rPr>
          <w:rtl w:val="0"/>
        </w:rPr>
      </w:pPr>
      <w:r>
        <w:rPr>
          <w:rtl w:val="0"/>
          <w:lang w:val="en-US"/>
        </w:rPr>
        <w:t>While S1987 provides triple, monetary damages if the foreclosing lender is found to have lied on its affidavit, the home in which people raised their children, invested all their incomes and participated in their communities is forever gone. A home is not just a financial investment. S1987 misses that reality: denying our right to fight for and reclaim an illegally foreclosed home and limiting judgment to financial recompense which can never repay what is lost when a home is taken illegally.</w:t>
      </w:r>
    </w:p>
    <w:p>
      <w:pPr>
        <w:pStyle w:val="Body"/>
        <w:spacing w:before="2" w:line="240" w:lineRule="exact"/>
        <w:rPr>
          <w:rFonts w:ascii="Arial" w:cs="Arial" w:hAnsi="Arial" w:eastAsia="Arial"/>
          <w:sz w:val="19"/>
          <w:szCs w:val="19"/>
        </w:rPr>
      </w:pPr>
    </w:p>
    <w:p>
      <w:pPr>
        <w:pStyle w:val="Heading 2"/>
        <w:ind w:right="169"/>
        <w:rPr>
          <w:rFonts w:ascii="Arial" w:cs="Arial" w:hAnsi="Arial" w:eastAsia="Arial"/>
        </w:rPr>
      </w:pPr>
      <w:r>
        <w:rPr>
          <w:spacing w:val="-1"/>
          <w:rtl w:val="0"/>
        </w:rPr>
        <w:t>W</w:t>
      </w:r>
      <w:r>
        <w:rPr>
          <w:spacing w:val="0"/>
          <w:rtl w:val="0"/>
        </w:rPr>
        <w:t>i</w:t>
      </w:r>
      <w:r>
        <w:rPr>
          <w:spacing w:val="-1"/>
          <w:rtl w:val="0"/>
        </w:rPr>
        <w:t>l</w:t>
      </w:r>
      <w:r>
        <w:rPr>
          <w:rtl w:val="0"/>
        </w:rPr>
        <w:t>l</w:t>
      </w:r>
      <w:r>
        <w:rPr>
          <w:spacing w:val="0"/>
          <w:rtl w:val="0"/>
        </w:rPr>
        <w:t xml:space="preserve"> </w:t>
      </w:r>
      <w:r>
        <w:rPr>
          <w:spacing w:val="-1"/>
          <w:rtl w:val="0"/>
        </w:rPr>
        <w:t>S</w:t>
      </w:r>
      <w:r>
        <w:rPr>
          <w:spacing w:val="-1"/>
          <w:rtl w:val="0"/>
        </w:rPr>
        <w:t>198</w:t>
      </w:r>
      <w:r>
        <w:rPr>
          <w:rtl w:val="0"/>
        </w:rPr>
        <w:t>7</w:t>
      </w:r>
      <w:r>
        <w:rPr>
          <w:spacing w:val="0"/>
          <w:rtl w:val="0"/>
        </w:rPr>
        <w:t xml:space="preserve"> </w:t>
      </w:r>
      <w:r>
        <w:rPr>
          <w:spacing w:val="0"/>
          <w:rtl w:val="0"/>
        </w:rPr>
        <w:t>p</w:t>
      </w:r>
      <w:r>
        <w:rPr>
          <w:spacing w:val="-1"/>
          <w:rtl w:val="0"/>
        </w:rPr>
        <w:t>r</w:t>
      </w:r>
      <w:r>
        <w:rPr>
          <w:spacing w:val="0"/>
          <w:rtl w:val="0"/>
        </w:rPr>
        <w:t>o</w:t>
      </w:r>
      <w:r>
        <w:rPr>
          <w:spacing w:val="-1"/>
          <w:rtl w:val="0"/>
        </w:rPr>
        <w:t>tec</w:t>
      </w:r>
      <w:r>
        <w:rPr>
          <w:rtl w:val="0"/>
        </w:rPr>
        <w:t>t</w:t>
      </w:r>
      <w:r>
        <w:rPr>
          <w:spacing w:val="0"/>
          <w:rtl w:val="0"/>
        </w:rPr>
        <w:t xml:space="preserve"> </w:t>
      </w:r>
      <w:r>
        <w:rPr>
          <w:spacing w:val="0"/>
          <w:rtl w:val="0"/>
        </w:rPr>
        <w:t>i</w:t>
      </w:r>
      <w:r>
        <w:rPr>
          <w:spacing w:val="-1"/>
          <w:rtl w:val="0"/>
        </w:rPr>
        <w:t>n</w:t>
      </w:r>
      <w:r>
        <w:rPr>
          <w:spacing w:val="0"/>
          <w:rtl w:val="0"/>
        </w:rPr>
        <w:t>n</w:t>
      </w:r>
      <w:r>
        <w:rPr>
          <w:spacing w:val="-1"/>
          <w:rtl w:val="0"/>
        </w:rPr>
        <w:t>o</w:t>
      </w:r>
      <w:r>
        <w:rPr>
          <w:spacing w:val="-1"/>
          <w:rtl w:val="0"/>
        </w:rPr>
        <w:t>ce</w:t>
      </w:r>
      <w:r>
        <w:rPr>
          <w:spacing w:val="0"/>
          <w:rtl w:val="0"/>
        </w:rPr>
        <w:t>n</w:t>
      </w:r>
      <w:r>
        <w:rPr>
          <w:spacing w:val="-1"/>
          <w:rtl w:val="0"/>
        </w:rPr>
        <w:t>t</w:t>
      </w:r>
      <w:r>
        <w:rPr>
          <w:rtl w:val="0"/>
        </w:rPr>
        <w:t>,</w:t>
      </w:r>
      <w:r>
        <w:rPr>
          <w:spacing w:val="0"/>
          <w:rtl w:val="0"/>
        </w:rPr>
        <w:t xml:space="preserve"> </w:t>
      </w:r>
      <w:r>
        <w:rPr>
          <w:spacing w:val="0"/>
          <w:rtl w:val="0"/>
        </w:rPr>
        <w:t>n</w:t>
      </w:r>
      <w:r>
        <w:rPr>
          <w:spacing w:val="-1"/>
          <w:rtl w:val="0"/>
        </w:rPr>
        <w:t>e</w:t>
      </w:r>
      <w:r>
        <w:rPr>
          <w:rtl w:val="0"/>
        </w:rPr>
        <w:t>w</w:t>
      </w:r>
      <w:r>
        <w:rPr>
          <w:spacing w:val="0"/>
          <w:rtl w:val="0"/>
        </w:rPr>
        <w:t xml:space="preserve"> </w:t>
      </w:r>
      <w:r>
        <w:rPr>
          <w:spacing w:val="-1"/>
          <w:rtl w:val="0"/>
        </w:rPr>
        <w:t>ho</w:t>
      </w:r>
      <w:r>
        <w:rPr>
          <w:spacing w:val="0"/>
          <w:rtl w:val="0"/>
        </w:rPr>
        <w:t>m</w:t>
      </w:r>
      <w:r>
        <w:rPr>
          <w:spacing w:val="-1"/>
          <w:rtl w:val="0"/>
        </w:rPr>
        <w:t>e</w:t>
      </w:r>
      <w:r>
        <w:rPr>
          <w:spacing w:val="-1"/>
          <w:rtl w:val="0"/>
        </w:rPr>
        <w:t>o</w:t>
      </w:r>
      <w:r>
        <w:rPr>
          <w:rtl w:val="0"/>
        </w:rPr>
        <w:t>w</w:t>
      </w:r>
      <w:r>
        <w:rPr>
          <w:spacing w:val="0"/>
          <w:rtl w:val="0"/>
        </w:rPr>
        <w:t>n</w:t>
      </w:r>
      <w:r>
        <w:rPr>
          <w:spacing w:val="-1"/>
          <w:rtl w:val="0"/>
        </w:rPr>
        <w:t>e</w:t>
      </w:r>
      <w:r>
        <w:rPr>
          <w:rtl w:val="0"/>
        </w:rPr>
        <w:t>rs</w:t>
      </w:r>
      <w:r>
        <w:rPr>
          <w:spacing w:val="0"/>
          <w:rtl w:val="0"/>
        </w:rPr>
        <w:t xml:space="preserve"> </w:t>
      </w:r>
      <w:r>
        <w:rPr>
          <w:rtl w:val="0"/>
        </w:rPr>
        <w:t>w</w:t>
      </w:r>
      <w:r>
        <w:rPr>
          <w:spacing w:val="-1"/>
          <w:rtl w:val="0"/>
        </w:rPr>
        <w:t>h</w:t>
      </w:r>
      <w:r>
        <w:rPr>
          <w:rtl w:val="0"/>
        </w:rPr>
        <w:t>o</w:t>
      </w:r>
      <w:r>
        <w:rPr>
          <w:spacing w:val="0"/>
          <w:rtl w:val="0"/>
        </w:rPr>
        <w:t xml:space="preserve"> </w:t>
      </w:r>
      <w:r>
        <w:rPr>
          <w:spacing w:val="0"/>
          <w:rtl w:val="0"/>
        </w:rPr>
        <w:t>pu</w:t>
      </w:r>
      <w:r>
        <w:rPr>
          <w:rtl w:val="0"/>
        </w:rPr>
        <w:t>r</w:t>
      </w:r>
      <w:r>
        <w:rPr>
          <w:spacing w:val="-1"/>
          <w:rtl w:val="0"/>
        </w:rPr>
        <w:t>c</w:t>
      </w:r>
      <w:r>
        <w:rPr>
          <w:spacing w:val="0"/>
          <w:rtl w:val="0"/>
        </w:rPr>
        <w:t>h</w:t>
      </w:r>
      <w:r>
        <w:rPr>
          <w:spacing w:val="-1"/>
          <w:rtl w:val="0"/>
        </w:rPr>
        <w:t>as</w:t>
      </w:r>
      <w:r>
        <w:rPr>
          <w:rtl w:val="0"/>
        </w:rPr>
        <w:t>e</w:t>
      </w:r>
      <w:r>
        <w:rPr>
          <w:spacing w:val="0"/>
          <w:rtl w:val="0"/>
        </w:rPr>
        <w:t xml:space="preserve"> </w:t>
      </w:r>
      <w:r>
        <w:rPr>
          <w:spacing w:val="-1"/>
          <w:rtl w:val="0"/>
        </w:rPr>
        <w:t>p</w:t>
      </w:r>
      <w:r>
        <w:rPr>
          <w:spacing w:val="0"/>
          <w:rtl w:val="0"/>
        </w:rPr>
        <w:t>o</w:t>
      </w:r>
      <w:r>
        <w:rPr>
          <w:spacing w:val="-1"/>
          <w:rtl w:val="0"/>
        </w:rPr>
        <w:t>st-f</w:t>
      </w:r>
      <w:r>
        <w:rPr>
          <w:spacing w:val="0"/>
          <w:rtl w:val="0"/>
        </w:rPr>
        <w:t>o</w:t>
      </w:r>
      <w:r>
        <w:rPr>
          <w:rtl w:val="0"/>
        </w:rPr>
        <w:t>re</w:t>
      </w:r>
      <w:r>
        <w:rPr>
          <w:spacing w:val="-1"/>
          <w:rtl w:val="0"/>
        </w:rPr>
        <w:t>c</w:t>
      </w:r>
      <w:r>
        <w:rPr>
          <w:spacing w:val="-1"/>
          <w:rtl w:val="0"/>
        </w:rPr>
        <w:t>l</w:t>
      </w:r>
      <w:r>
        <w:rPr>
          <w:spacing w:val="0"/>
          <w:rtl w:val="0"/>
        </w:rPr>
        <w:t>o</w:t>
      </w:r>
      <w:r>
        <w:rPr>
          <w:rtl w:val="0"/>
        </w:rPr>
        <w:t>s</w:t>
      </w:r>
      <w:r>
        <w:rPr>
          <w:spacing w:val="0"/>
          <w:rtl w:val="0"/>
        </w:rPr>
        <w:t>u</w:t>
      </w:r>
      <w:r>
        <w:rPr>
          <w:spacing w:val="-1"/>
          <w:rtl w:val="0"/>
        </w:rPr>
        <w:t>r</w:t>
      </w:r>
      <w:r>
        <w:rPr>
          <w:rtl w:val="0"/>
        </w:rPr>
        <w:t>e?</w:t>
      </w:r>
    </w:p>
    <w:p>
      <w:pPr>
        <w:pStyle w:val="Body Text"/>
        <w:ind w:right="361" w:firstLine="360"/>
        <w:rPr>
          <w:rtl w:val="0"/>
        </w:rPr>
      </w:pPr>
      <w:r>
        <w:rPr>
          <w:rtl w:val="0"/>
          <w:lang w:val="en-US"/>
        </w:rPr>
        <w:t xml:space="preserve">The clear majority of new purchasers (58%) are big, cash-only investors </w:t>
      </w:r>
      <w:r>
        <w:rPr>
          <w:rtl w:val="0"/>
          <w:lang w:val="en-US"/>
        </w:rPr>
        <w:t xml:space="preserve">– </w:t>
      </w:r>
      <w:r>
        <w:rPr>
          <w:rtl w:val="0"/>
          <w:lang w:val="en-US"/>
        </w:rPr>
        <w:t xml:space="preserve">not new owner-occupants or small local investors. Only homeownership and long-term stable rental ensure healthy neighborhoods. </w:t>
      </w:r>
    </w:p>
    <w:p>
      <w:pPr>
        <w:pStyle w:val="Body Text"/>
        <w:ind w:left="460" w:right="169" w:firstLine="0"/>
      </w:pPr>
      <w:r>
        <w:rPr>
          <w:rtl w:val="0"/>
          <w:lang w:val="en-US"/>
        </w:rPr>
        <w:t xml:space="preserve">The recording of any legal challenge to title </w:t>
      </w:r>
      <w:r>
        <w:rPr>
          <w:rtl w:val="0"/>
          <w:lang w:val="en-US"/>
        </w:rPr>
        <w:t>–</w:t>
      </w:r>
      <w:r>
        <w:rPr>
          <w:i w:val="1"/>
          <w:iCs w:val="1"/>
          <w:rtl w:val="0"/>
          <w:lang w:val="en-US"/>
        </w:rPr>
        <w:t>lis pendens</w:t>
      </w:r>
      <w:r>
        <w:rPr>
          <w:rtl w:val="0"/>
          <w:lang w:val="en-US"/>
        </w:rPr>
        <w:t xml:space="preserve">– </w:t>
      </w:r>
      <w:r>
        <w:rPr>
          <w:rtl w:val="0"/>
          <w:lang w:val="en-US"/>
        </w:rPr>
        <w:t>exists specifically to protect future buyers.</w:t>
      </w:r>
    </w:p>
    <w:p>
      <w:pPr>
        <w:pStyle w:val="Body Text"/>
        <w:ind w:right="368"/>
        <w:rPr>
          <w:rtl w:val="0"/>
        </w:rPr>
      </w:pPr>
      <w:r>
        <w:rPr>
          <w:rtl w:val="0"/>
          <w:lang w:val="en-US"/>
        </w:rPr>
        <w:t>However, only a judge can approve such a filing (G.L. Chapter 184 sect. 15). When legal rulings evolve so quickly, judges are learning like the rest of us. Prior to each recent major SJC ruling in foreclosed homeowners' favor, most judges ruled against those same legal claims, declaring arguments "frivolous" when homeowners attempted to appeal. Judges have not been able to fully assess what will or will not be determined a "frivolous challenge" in the near future and thus merit recording in the Registry now. If a homeowner is permitted to record the initial claim, they are also laid open to counter-suits that their filing was frivolous.</w:t>
      </w:r>
    </w:p>
    <w:p>
      <w:pPr>
        <w:pStyle w:val="Body Text"/>
        <w:ind w:right="127" w:firstLine="360"/>
        <w:rPr>
          <w:rtl w:val="0"/>
        </w:rPr>
      </w:pPr>
      <w:r>
        <w:rPr>
          <w:rtl w:val="0"/>
          <w:lang w:val="en-US"/>
        </w:rPr>
        <w:t>S1987 does nothing to clear title. The now common problems of broken chains of title to mortgages and missing notes means there may be other parties besides former homeowners who have rights unaffected by S1987. The only sure protection for new or old homeowners will be swift adjudication of or another remedy to the now numerous valid challenges to post-foreclosure titles and broken chains of ownership of mortgages and notes.</w:t>
      </w:r>
    </w:p>
    <w:p>
      <w:pPr>
        <w:pStyle w:val="Body"/>
        <w:rPr>
          <w:rFonts w:ascii="Arial" w:cs="Arial" w:hAnsi="Arial" w:eastAsia="Arial"/>
          <w:sz w:val="19"/>
          <w:szCs w:val="19"/>
        </w:rPr>
      </w:pPr>
    </w:p>
    <w:p>
      <w:pPr>
        <w:pStyle w:val="Heading 2"/>
        <w:ind w:right="169"/>
        <w:rPr>
          <w:rFonts w:ascii="Arial" w:cs="Arial" w:hAnsi="Arial" w:eastAsia="Arial"/>
        </w:rPr>
      </w:pPr>
      <w:r>
        <w:rPr>
          <w:spacing w:val="-1"/>
          <w:rtl w:val="0"/>
        </w:rPr>
        <w:t>C</w:t>
      </w:r>
      <w:r>
        <w:rPr>
          <w:rtl w:val="0"/>
        </w:rPr>
        <w:t>an</w:t>
      </w:r>
      <w:r>
        <w:rPr>
          <w:spacing w:val="0"/>
          <w:rtl w:val="0"/>
        </w:rPr>
        <w:t xml:space="preserve"> </w:t>
      </w:r>
      <w:r>
        <w:rPr>
          <w:spacing w:val="-1"/>
          <w:rtl w:val="0"/>
        </w:rPr>
        <w:t>t</w:t>
      </w:r>
      <w:r>
        <w:rPr>
          <w:spacing w:val="0"/>
          <w:rtl w:val="0"/>
        </w:rPr>
        <w:t>h</w:t>
      </w:r>
      <w:r>
        <w:rPr>
          <w:rtl w:val="0"/>
        </w:rPr>
        <w:t>e</w:t>
      </w:r>
      <w:r>
        <w:rPr>
          <w:spacing w:val="0"/>
          <w:rtl w:val="0"/>
        </w:rPr>
        <w:t xml:space="preserve"> </w:t>
      </w:r>
      <w:r>
        <w:rPr>
          <w:spacing w:val="-1"/>
          <w:rtl w:val="0"/>
        </w:rPr>
        <w:t>f</w:t>
      </w:r>
      <w:r>
        <w:rPr>
          <w:spacing w:val="0"/>
          <w:rtl w:val="0"/>
        </w:rPr>
        <w:t>o</w:t>
      </w:r>
      <w:r>
        <w:rPr>
          <w:rtl w:val="0"/>
        </w:rPr>
        <w:t>re</w:t>
      </w:r>
      <w:r>
        <w:rPr>
          <w:spacing w:val="-1"/>
          <w:rtl w:val="0"/>
        </w:rPr>
        <w:t>c</w:t>
      </w:r>
      <w:r>
        <w:rPr>
          <w:spacing w:val="0"/>
          <w:rtl w:val="0"/>
        </w:rPr>
        <w:t>l</w:t>
      </w:r>
      <w:r>
        <w:rPr>
          <w:spacing w:val="0"/>
          <w:rtl w:val="0"/>
        </w:rPr>
        <w:t>o</w:t>
      </w:r>
      <w:r>
        <w:rPr>
          <w:spacing w:val="-1"/>
          <w:rtl w:val="0"/>
        </w:rPr>
        <w:t>s</w:t>
      </w:r>
      <w:r>
        <w:rPr>
          <w:spacing w:val="0"/>
          <w:rtl w:val="0"/>
        </w:rPr>
        <w:t>u</w:t>
      </w:r>
      <w:r>
        <w:rPr>
          <w:rtl w:val="0"/>
        </w:rPr>
        <w:t>re</w:t>
      </w:r>
      <w:r>
        <w:rPr>
          <w:spacing w:val="0"/>
          <w:rtl w:val="0"/>
        </w:rPr>
        <w:t xml:space="preserve"> </w:t>
      </w:r>
      <w:r>
        <w:rPr>
          <w:spacing w:val="0"/>
          <w:rtl w:val="0"/>
        </w:rPr>
        <w:t>d</w:t>
      </w:r>
      <w:r>
        <w:rPr>
          <w:spacing w:val="-1"/>
          <w:rtl w:val="0"/>
        </w:rPr>
        <w:t>e</w:t>
      </w:r>
      <w:r>
        <w:rPr>
          <w:rtl w:val="0"/>
        </w:rPr>
        <w:t>ed</w:t>
      </w:r>
      <w:r>
        <w:rPr>
          <w:spacing w:val="0"/>
          <w:rtl w:val="0"/>
        </w:rPr>
        <w:t xml:space="preserve"> </w:t>
      </w:r>
      <w:r>
        <w:rPr>
          <w:rtl w:val="0"/>
        </w:rPr>
        <w:t>a</w:t>
      </w:r>
      <w:r>
        <w:rPr>
          <w:spacing w:val="-1"/>
          <w:rtl w:val="0"/>
        </w:rPr>
        <w:t>ff</w:t>
      </w:r>
      <w:r>
        <w:rPr>
          <w:spacing w:val="-1"/>
          <w:rtl w:val="0"/>
        </w:rPr>
        <w:t>i</w:t>
      </w:r>
      <w:r>
        <w:rPr>
          <w:spacing w:val="0"/>
          <w:rtl w:val="0"/>
        </w:rPr>
        <w:t>d</w:t>
      </w:r>
      <w:r>
        <w:rPr>
          <w:rtl w:val="0"/>
        </w:rPr>
        <w:t>a</w:t>
      </w:r>
      <w:r>
        <w:rPr>
          <w:spacing w:val="-1"/>
          <w:rtl w:val="0"/>
        </w:rPr>
        <w:t>v</w:t>
      </w:r>
      <w:r>
        <w:rPr>
          <w:spacing w:val="0"/>
          <w:rtl w:val="0"/>
        </w:rPr>
        <w:t>i</w:t>
      </w:r>
      <w:r>
        <w:rPr>
          <w:rtl w:val="0"/>
        </w:rPr>
        <w:t>t</w:t>
      </w:r>
      <w:r>
        <w:rPr>
          <w:spacing w:val="0"/>
          <w:rtl w:val="0"/>
        </w:rPr>
        <w:t xml:space="preserve"> </w:t>
      </w:r>
      <w:r>
        <w:rPr>
          <w:spacing w:val="-1"/>
          <w:rtl w:val="0"/>
        </w:rPr>
        <w:t>b</w:t>
      </w:r>
      <w:r>
        <w:rPr>
          <w:rtl w:val="0"/>
        </w:rPr>
        <w:t>e</w:t>
      </w:r>
      <w:r>
        <w:rPr>
          <w:spacing w:val="0"/>
          <w:rtl w:val="0"/>
        </w:rPr>
        <w:t xml:space="preserve"> </w:t>
      </w:r>
      <w:r>
        <w:rPr>
          <w:spacing w:val="-1"/>
          <w:rtl w:val="0"/>
        </w:rPr>
        <w:t>c</w:t>
      </w:r>
      <w:r>
        <w:rPr>
          <w:spacing w:val="0"/>
          <w:rtl w:val="0"/>
        </w:rPr>
        <w:t>on</w:t>
      </w:r>
      <w:r>
        <w:rPr>
          <w:spacing w:val="-1"/>
          <w:rtl w:val="0"/>
        </w:rPr>
        <w:t>s</w:t>
      </w:r>
      <w:r>
        <w:rPr>
          <w:spacing w:val="0"/>
          <w:rtl w:val="0"/>
        </w:rPr>
        <w:t>i</w:t>
      </w:r>
      <w:r>
        <w:rPr>
          <w:spacing w:val="-1"/>
          <w:rtl w:val="0"/>
        </w:rPr>
        <w:t>d</w:t>
      </w:r>
      <w:r>
        <w:rPr>
          <w:rtl w:val="0"/>
          <w:lang w:val="da-DK"/>
        </w:rPr>
        <w:t>ered</w:t>
      </w:r>
      <w:r>
        <w:rPr>
          <w:spacing w:val="0"/>
          <w:rtl w:val="0"/>
        </w:rPr>
        <w:t xml:space="preserve"> </w:t>
      </w:r>
      <w:r>
        <w:rPr>
          <w:rtl w:val="0"/>
        </w:rPr>
        <w:t>as</w:t>
      </w:r>
      <w:r>
        <w:rPr>
          <w:spacing w:val="0"/>
          <w:rtl w:val="0"/>
        </w:rPr>
        <w:t xml:space="preserve"> </w:t>
      </w:r>
      <w:r>
        <w:rPr>
          <w:rFonts w:ascii="Arial"/>
          <w:spacing w:val="-1"/>
          <w:rtl w:val="0"/>
        </w:rPr>
        <w:t>"</w:t>
      </w:r>
      <w:r>
        <w:rPr>
          <w:spacing w:val="-1"/>
          <w:rtl w:val="0"/>
        </w:rPr>
        <w:t>c</w:t>
      </w:r>
      <w:r>
        <w:rPr>
          <w:spacing w:val="-1"/>
          <w:rtl w:val="0"/>
        </w:rPr>
        <w:t>o</w:t>
      </w:r>
      <w:r>
        <w:rPr>
          <w:spacing w:val="0"/>
          <w:rtl w:val="0"/>
        </w:rPr>
        <w:t>n</w:t>
      </w:r>
      <w:r>
        <w:rPr>
          <w:spacing w:val="-1"/>
          <w:rtl w:val="0"/>
        </w:rPr>
        <w:t>c</w:t>
      </w:r>
      <w:r>
        <w:rPr>
          <w:spacing w:val="-1"/>
          <w:rtl w:val="0"/>
        </w:rPr>
        <w:t>l</w:t>
      </w:r>
      <w:r>
        <w:rPr>
          <w:spacing w:val="0"/>
          <w:rtl w:val="0"/>
        </w:rPr>
        <w:t>u</w:t>
      </w:r>
      <w:r>
        <w:rPr>
          <w:spacing w:val="-1"/>
          <w:rtl w:val="0"/>
        </w:rPr>
        <w:t>s</w:t>
      </w:r>
      <w:r>
        <w:rPr>
          <w:spacing w:val="-1"/>
          <w:rtl w:val="0"/>
        </w:rPr>
        <w:t>i</w:t>
      </w:r>
      <w:r>
        <w:rPr>
          <w:spacing w:val="-1"/>
          <w:rtl w:val="0"/>
        </w:rPr>
        <w:t>v</w:t>
      </w:r>
      <w:r>
        <w:rPr>
          <w:rtl w:val="0"/>
        </w:rPr>
        <w:t>e</w:t>
      </w:r>
      <w:r>
        <w:rPr>
          <w:spacing w:val="0"/>
          <w:rtl w:val="0"/>
        </w:rPr>
        <w:t xml:space="preserve"> </w:t>
      </w:r>
      <w:r>
        <w:rPr>
          <w:spacing w:val="-1"/>
          <w:rtl w:val="0"/>
        </w:rPr>
        <w:t>ev</w:t>
      </w:r>
      <w:r>
        <w:rPr>
          <w:spacing w:val="-1"/>
          <w:rtl w:val="0"/>
        </w:rPr>
        <w:t>i</w:t>
      </w:r>
      <w:r>
        <w:rPr>
          <w:spacing w:val="0"/>
          <w:rtl w:val="0"/>
        </w:rPr>
        <w:t>d</w:t>
      </w:r>
      <w:r>
        <w:rPr>
          <w:spacing w:val="-1"/>
          <w:rtl w:val="0"/>
        </w:rPr>
        <w:t>e</w:t>
      </w:r>
      <w:r>
        <w:rPr>
          <w:spacing w:val="-1"/>
          <w:rtl w:val="0"/>
        </w:rPr>
        <w:t>n</w:t>
      </w:r>
      <w:r>
        <w:rPr>
          <w:spacing w:val="-1"/>
          <w:rtl w:val="0"/>
        </w:rPr>
        <w:t>c</w:t>
      </w:r>
      <w:r>
        <w:rPr>
          <w:rtl w:val="0"/>
        </w:rPr>
        <w:t>e</w:t>
      </w:r>
      <w:r>
        <w:rPr>
          <w:rFonts w:ascii="Arial"/>
          <w:rtl w:val="0"/>
        </w:rPr>
        <w:t>"</w:t>
      </w:r>
      <w:r>
        <w:rPr>
          <w:rFonts w:ascii="Arial"/>
          <w:spacing w:val="0"/>
          <w:rtl w:val="0"/>
        </w:rPr>
        <w:t xml:space="preserve"> </w:t>
      </w:r>
      <w:r>
        <w:rPr>
          <w:spacing w:val="0"/>
          <w:rtl w:val="0"/>
        </w:rPr>
        <w:t>o</w:t>
      </w:r>
      <w:r>
        <w:rPr>
          <w:rtl w:val="0"/>
        </w:rPr>
        <w:t>f</w:t>
      </w:r>
      <w:r>
        <w:rPr>
          <w:spacing w:val="0"/>
          <w:rtl w:val="0"/>
        </w:rPr>
        <w:t xml:space="preserve"> </w:t>
      </w:r>
      <w:r>
        <w:rPr>
          <w:rtl w:val="0"/>
        </w:rPr>
        <w:t>a</w:t>
      </w:r>
      <w:r>
        <w:rPr>
          <w:spacing w:val="0"/>
          <w:rtl w:val="0"/>
        </w:rPr>
        <w:t xml:space="preserve"> </w:t>
      </w:r>
      <w:r>
        <w:rPr>
          <w:rtl w:val="0"/>
        </w:rPr>
        <w:t>v</w:t>
      </w:r>
      <w:r>
        <w:rPr>
          <w:spacing w:val="-1"/>
          <w:rtl w:val="0"/>
        </w:rPr>
        <w:t>a</w:t>
      </w:r>
      <w:r>
        <w:rPr>
          <w:spacing w:val="0"/>
          <w:rtl w:val="0"/>
        </w:rPr>
        <w:t>l</w:t>
      </w:r>
      <w:r>
        <w:rPr>
          <w:spacing w:val="-1"/>
          <w:rtl w:val="0"/>
        </w:rPr>
        <w:t>i</w:t>
      </w:r>
      <w:r>
        <w:rPr>
          <w:rtl w:val="0"/>
        </w:rPr>
        <w:t>d</w:t>
      </w:r>
      <w:r>
        <w:rPr>
          <w:spacing w:val="0"/>
          <w:rtl w:val="0"/>
        </w:rPr>
        <w:t xml:space="preserve"> </w:t>
      </w:r>
      <w:r>
        <w:rPr>
          <w:spacing w:val="-1"/>
          <w:rtl w:val="0"/>
        </w:rPr>
        <w:t>f</w:t>
      </w:r>
      <w:r>
        <w:rPr>
          <w:spacing w:val="0"/>
          <w:rtl w:val="0"/>
        </w:rPr>
        <w:t>o</w:t>
      </w:r>
      <w:r>
        <w:rPr>
          <w:rtl w:val="0"/>
        </w:rPr>
        <w:t>re</w:t>
      </w:r>
      <w:r>
        <w:rPr>
          <w:spacing w:val="-1"/>
          <w:rtl w:val="0"/>
        </w:rPr>
        <w:t>c</w:t>
      </w:r>
      <w:r>
        <w:rPr>
          <w:spacing w:val="0"/>
          <w:rtl w:val="0"/>
        </w:rPr>
        <w:t>l</w:t>
      </w:r>
      <w:r>
        <w:rPr>
          <w:spacing w:val="0"/>
          <w:rtl w:val="0"/>
        </w:rPr>
        <w:t>o</w:t>
      </w:r>
      <w:r>
        <w:rPr>
          <w:spacing w:val="-1"/>
          <w:rtl w:val="0"/>
        </w:rPr>
        <w:t>s</w:t>
      </w:r>
      <w:r>
        <w:rPr>
          <w:spacing w:val="0"/>
          <w:rtl w:val="0"/>
        </w:rPr>
        <w:t>u</w:t>
      </w:r>
      <w:r>
        <w:rPr>
          <w:rtl w:val="0"/>
        </w:rPr>
        <w:t>r</w:t>
      </w:r>
      <w:r>
        <w:rPr>
          <w:spacing w:val="-1"/>
          <w:rtl w:val="0"/>
        </w:rPr>
        <w:t>e</w:t>
      </w:r>
      <w:r>
        <w:rPr>
          <w:rtl w:val="0"/>
        </w:rPr>
        <w:t>?</w:t>
      </w:r>
    </w:p>
    <w:p>
      <w:pPr>
        <w:pStyle w:val="Body Text"/>
        <w:spacing w:before="10" w:line="253" w:lineRule="auto"/>
        <w:ind w:right="92" w:firstLine="360"/>
        <w:rPr>
          <w:rtl w:val="0"/>
        </w:rPr>
      </w:pPr>
      <w:r>
        <w:rPr>
          <w:rtl w:val="0"/>
          <w:lang w:val="en-US"/>
        </w:rPr>
        <w:t>The foreclosure affidavit filed at the Registry in a foreclosure is a purposefully abbreviated form created by the legislature to memorialize the bare bones of a foreclosure. As has been adjudicated by the Massachusetts Supreme Judicial Court in two decisions in the last two years:</w:t>
      </w:r>
    </w:p>
    <w:p>
      <w:pPr>
        <w:pStyle w:val="Body Text"/>
        <w:spacing w:line="302" w:lineRule="exact"/>
        <w:ind w:left="460" w:right="169" w:firstLine="0"/>
      </w:pPr>
      <w:r>
        <w:rPr>
          <w:rtl w:val="0"/>
          <w:lang w:val="en-US"/>
        </w:rPr>
        <w:t xml:space="preserve">"The statutory form was intended as an alternative to the more lengthy form prescribed by G.L. c. 244, </w:t>
      </w:r>
      <w:r>
        <w:rPr>
          <w:rtl w:val="0"/>
          <w:lang w:val="en-US"/>
        </w:rPr>
        <w:t>§</w:t>
      </w:r>
    </w:p>
    <w:p>
      <w:pPr>
        <w:pStyle w:val="Body Text"/>
        <w:spacing w:before="10" w:line="253" w:lineRule="auto"/>
        <w:ind w:left="460" w:right="725" w:firstLine="0"/>
        <w:rPr>
          <w:u w:val="single"/>
        </w:rPr>
      </w:pPr>
      <w:r>
        <w:rPr>
          <w:rtl w:val="0"/>
          <w:lang w:val="en-US"/>
        </w:rPr>
        <w:t xml:space="preserve">15,... The purposes of a statutory form are...: to be recorded with the foreclosure deed and "secure the preservation of evidence that the conditions of the power of sale... have been complied with... </w:t>
      </w:r>
      <w:r>
        <w:rPr>
          <w:i w:val="1"/>
          <w:iCs w:val="1"/>
          <w:u w:val="single"/>
          <w:rtl w:val="0"/>
          <w:lang w:val="en-US"/>
        </w:rPr>
        <w:t>Such an</w:t>
      </w:r>
    </w:p>
    <w:p>
      <w:pPr>
        <w:pStyle w:val="Body"/>
        <w:spacing w:line="261" w:lineRule="exact"/>
        <w:ind w:left="460" w:right="169" w:firstLine="0"/>
        <w:rPr>
          <w:rFonts w:ascii="Arial" w:cs="Arial" w:hAnsi="Arial" w:eastAsia="Arial"/>
          <w:sz w:val="19"/>
          <w:szCs w:val="19"/>
        </w:rPr>
      </w:pPr>
      <w:r>
        <w:rPr>
          <w:rFonts w:ascii="Arial"/>
          <w:i w:val="1"/>
          <w:iCs w:val="1"/>
          <w:spacing w:val="1"/>
          <w:sz w:val="19"/>
          <w:szCs w:val="19"/>
          <w:u w:val="single"/>
          <w:rtl w:val="0"/>
        </w:rPr>
        <w:t>aff</w:t>
      </w:r>
      <w:r>
        <w:rPr>
          <w:rFonts w:ascii="Arial"/>
          <w:i w:val="1"/>
          <w:iCs w:val="1"/>
          <w:spacing w:val="-2"/>
          <w:sz w:val="19"/>
          <w:szCs w:val="19"/>
          <w:u w:val="single"/>
          <w:rtl w:val="0"/>
        </w:rPr>
        <w:t>i</w:t>
      </w:r>
      <w:r>
        <w:rPr>
          <w:rFonts w:ascii="Arial"/>
          <w:i w:val="1"/>
          <w:iCs w:val="1"/>
          <w:spacing w:val="-1"/>
          <w:sz w:val="19"/>
          <w:szCs w:val="19"/>
          <w:u w:val="single"/>
          <w:rtl w:val="0"/>
        </w:rPr>
        <w:t>d</w:t>
      </w:r>
      <w:r>
        <w:rPr>
          <w:rFonts w:ascii="Arial"/>
          <w:i w:val="1"/>
          <w:iCs w:val="1"/>
          <w:spacing w:val="1"/>
          <w:sz w:val="19"/>
          <w:szCs w:val="19"/>
          <w:u w:val="single"/>
          <w:rtl w:val="0"/>
        </w:rPr>
        <w:t>a</w:t>
      </w:r>
      <w:r>
        <w:rPr>
          <w:rFonts w:ascii="Arial"/>
          <w:i w:val="1"/>
          <w:iCs w:val="1"/>
          <w:spacing w:val="5"/>
          <w:sz w:val="19"/>
          <w:szCs w:val="19"/>
          <w:u w:val="single"/>
          <w:rtl w:val="0"/>
        </w:rPr>
        <w:t>v</w:t>
      </w:r>
      <w:r>
        <w:rPr>
          <w:rFonts w:ascii="Arial"/>
          <w:i w:val="1"/>
          <w:iCs w:val="1"/>
          <w:spacing w:val="-2"/>
          <w:sz w:val="19"/>
          <w:szCs w:val="19"/>
          <w:u w:val="single"/>
          <w:rtl w:val="0"/>
        </w:rPr>
        <w:t>i</w:t>
      </w:r>
      <w:r>
        <w:rPr>
          <w:rFonts w:ascii="Arial"/>
          <w:i w:val="1"/>
          <w:iCs w:val="1"/>
          <w:sz w:val="19"/>
          <w:szCs w:val="19"/>
          <w:u w:val="single"/>
          <w:rtl w:val="0"/>
        </w:rPr>
        <w:t>t</w:t>
      </w:r>
      <w:r>
        <w:rPr>
          <w:rFonts w:ascii="Arial"/>
          <w:i w:val="1"/>
          <w:iCs w:val="1"/>
          <w:spacing w:val="-7"/>
          <w:sz w:val="19"/>
          <w:szCs w:val="19"/>
          <w:u w:val="single"/>
          <w:rtl w:val="0"/>
        </w:rPr>
        <w:t xml:space="preserve"> </w:t>
      </w:r>
      <w:r>
        <w:rPr>
          <w:rFonts w:ascii="Arial"/>
          <w:i w:val="1"/>
          <w:iCs w:val="1"/>
          <w:spacing w:val="-2"/>
          <w:sz w:val="19"/>
          <w:szCs w:val="19"/>
          <w:u w:val="single"/>
          <w:rtl w:val="0"/>
        </w:rPr>
        <w:t>i</w:t>
      </w:r>
      <w:r>
        <w:rPr>
          <w:rFonts w:ascii="Arial"/>
          <w:i w:val="1"/>
          <w:iCs w:val="1"/>
          <w:sz w:val="19"/>
          <w:szCs w:val="19"/>
          <w:u w:val="single"/>
          <w:rtl w:val="0"/>
        </w:rPr>
        <w:t>s</w:t>
      </w:r>
      <w:r>
        <w:rPr>
          <w:rFonts w:ascii="Arial"/>
          <w:i w:val="1"/>
          <w:iCs w:val="1"/>
          <w:spacing w:val="-8"/>
          <w:sz w:val="19"/>
          <w:szCs w:val="19"/>
          <w:u w:val="single"/>
          <w:rtl w:val="0"/>
        </w:rPr>
        <w:t xml:space="preserve"> </w:t>
      </w:r>
      <w:r>
        <w:rPr>
          <w:rFonts w:ascii="Arial"/>
          <w:i w:val="1"/>
          <w:iCs w:val="1"/>
          <w:spacing w:val="4"/>
          <w:sz w:val="19"/>
          <w:szCs w:val="19"/>
          <w:u w:val="single"/>
          <w:rtl w:val="0"/>
        </w:rPr>
        <w:t>n</w:t>
      </w:r>
      <w:r>
        <w:rPr>
          <w:rFonts w:ascii="Arial"/>
          <w:i w:val="1"/>
          <w:iCs w:val="1"/>
          <w:spacing w:val="-1"/>
          <w:sz w:val="19"/>
          <w:szCs w:val="19"/>
          <w:u w:val="single"/>
          <w:rtl w:val="0"/>
        </w:rPr>
        <w:t>o</w:t>
      </w:r>
      <w:r>
        <w:rPr>
          <w:rFonts w:ascii="Arial"/>
          <w:i w:val="1"/>
          <w:iCs w:val="1"/>
          <w:sz w:val="19"/>
          <w:szCs w:val="19"/>
          <w:u w:val="single"/>
          <w:rtl w:val="0"/>
        </w:rPr>
        <w:t>t</w:t>
      </w:r>
      <w:r>
        <w:rPr>
          <w:rFonts w:ascii="Arial"/>
          <w:i w:val="1"/>
          <w:iCs w:val="1"/>
          <w:spacing w:val="-10"/>
          <w:sz w:val="19"/>
          <w:szCs w:val="19"/>
          <w:u w:val="single"/>
          <w:rtl w:val="0"/>
        </w:rPr>
        <w:t xml:space="preserve"> </w:t>
      </w:r>
      <w:r>
        <w:rPr>
          <w:rFonts w:ascii="Arial"/>
          <w:i w:val="1"/>
          <w:iCs w:val="1"/>
          <w:spacing w:val="5"/>
          <w:sz w:val="19"/>
          <w:szCs w:val="19"/>
          <w:u w:val="single"/>
          <w:rtl w:val="0"/>
        </w:rPr>
        <w:t>c</w:t>
      </w:r>
      <w:r>
        <w:rPr>
          <w:rFonts w:ascii="Arial"/>
          <w:i w:val="1"/>
          <w:iCs w:val="1"/>
          <w:spacing w:val="-1"/>
          <w:sz w:val="19"/>
          <w:szCs w:val="19"/>
          <w:u w:val="single"/>
          <w:rtl w:val="0"/>
        </w:rPr>
        <w:t>on</w:t>
      </w:r>
      <w:r>
        <w:rPr>
          <w:rFonts w:ascii="Arial"/>
          <w:i w:val="1"/>
          <w:iCs w:val="1"/>
          <w:spacing w:val="5"/>
          <w:sz w:val="19"/>
          <w:szCs w:val="19"/>
          <w:u w:val="single"/>
          <w:rtl w:val="0"/>
        </w:rPr>
        <w:t>c</w:t>
      </w:r>
      <w:r>
        <w:rPr>
          <w:rFonts w:ascii="Arial"/>
          <w:i w:val="1"/>
          <w:iCs w:val="1"/>
          <w:spacing w:val="-2"/>
          <w:sz w:val="19"/>
          <w:szCs w:val="19"/>
          <w:u w:val="single"/>
          <w:rtl w:val="0"/>
        </w:rPr>
        <w:t>l</w:t>
      </w:r>
      <w:r>
        <w:rPr>
          <w:rFonts w:ascii="Arial"/>
          <w:i w:val="1"/>
          <w:iCs w:val="1"/>
          <w:spacing w:val="-1"/>
          <w:sz w:val="19"/>
          <w:szCs w:val="19"/>
          <w:u w:val="single"/>
          <w:rtl w:val="0"/>
        </w:rPr>
        <w:t>u</w:t>
      </w:r>
      <w:r>
        <w:rPr>
          <w:rFonts w:ascii="Arial"/>
          <w:i w:val="1"/>
          <w:iCs w:val="1"/>
          <w:spacing w:val="5"/>
          <w:sz w:val="19"/>
          <w:szCs w:val="19"/>
          <w:u w:val="single"/>
          <w:rtl w:val="0"/>
        </w:rPr>
        <w:t>s</w:t>
      </w:r>
      <w:r>
        <w:rPr>
          <w:rFonts w:ascii="Arial"/>
          <w:i w:val="1"/>
          <w:iCs w:val="1"/>
          <w:spacing w:val="-2"/>
          <w:sz w:val="19"/>
          <w:szCs w:val="19"/>
          <w:u w:val="single"/>
          <w:rtl w:val="0"/>
        </w:rPr>
        <w:t>i</w:t>
      </w:r>
      <w:r>
        <w:rPr>
          <w:rFonts w:ascii="Arial"/>
          <w:i w:val="1"/>
          <w:iCs w:val="1"/>
          <w:spacing w:val="1"/>
          <w:sz w:val="19"/>
          <w:szCs w:val="19"/>
          <w:u w:val="single"/>
          <w:rtl w:val="0"/>
        </w:rPr>
        <w:t>v</w:t>
      </w:r>
      <w:r>
        <w:rPr>
          <w:rFonts w:ascii="Arial"/>
          <w:i w:val="1"/>
          <w:iCs w:val="1"/>
          <w:sz w:val="19"/>
          <w:szCs w:val="19"/>
          <w:u w:val="single"/>
          <w:rtl w:val="0"/>
        </w:rPr>
        <w:t>e</w:t>
      </w:r>
      <w:r>
        <w:rPr>
          <w:rFonts w:ascii="Arial"/>
          <w:i w:val="1"/>
          <w:iCs w:val="1"/>
          <w:spacing w:val="-8"/>
          <w:sz w:val="19"/>
          <w:szCs w:val="19"/>
          <w:u w:val="single"/>
          <w:rtl w:val="0"/>
        </w:rPr>
        <w:t xml:space="preserve"> </w:t>
      </w:r>
      <w:r>
        <w:rPr>
          <w:rFonts w:ascii="Arial"/>
          <w:i w:val="1"/>
          <w:iCs w:val="1"/>
          <w:spacing w:val="4"/>
          <w:sz w:val="19"/>
          <w:szCs w:val="19"/>
          <w:u w:val="single"/>
          <w:rtl w:val="0"/>
        </w:rPr>
        <w:t>p</w:t>
      </w:r>
      <w:r>
        <w:rPr>
          <w:rFonts w:ascii="Arial"/>
          <w:i w:val="1"/>
          <w:iCs w:val="1"/>
          <w:sz w:val="19"/>
          <w:szCs w:val="19"/>
          <w:u w:val="single"/>
          <w:rtl w:val="0"/>
        </w:rPr>
        <w:t>r</w:t>
      </w:r>
      <w:r>
        <w:rPr>
          <w:rFonts w:ascii="Arial"/>
          <w:i w:val="1"/>
          <w:iCs w:val="1"/>
          <w:spacing w:val="-1"/>
          <w:sz w:val="19"/>
          <w:szCs w:val="19"/>
          <w:u w:val="single"/>
          <w:rtl w:val="0"/>
          <w:lang w:val="nl-NL"/>
        </w:rPr>
        <w:t>oo</w:t>
      </w:r>
      <w:r>
        <w:rPr>
          <w:rFonts w:ascii="Arial"/>
          <w:i w:val="1"/>
          <w:iCs w:val="1"/>
          <w:sz w:val="19"/>
          <w:szCs w:val="19"/>
          <w:u w:val="single"/>
          <w:rtl w:val="0"/>
        </w:rPr>
        <w:t>f</w:t>
      </w:r>
      <w:r>
        <w:rPr>
          <w:rFonts w:ascii="Arial"/>
          <w:i w:val="1"/>
          <w:iCs w:val="1"/>
          <w:spacing w:val="-7"/>
          <w:sz w:val="19"/>
          <w:szCs w:val="19"/>
          <w:u w:val="single"/>
          <w:rtl w:val="0"/>
        </w:rPr>
        <w:t xml:space="preserve"> </w:t>
      </w:r>
      <w:r>
        <w:rPr>
          <w:rFonts w:ascii="Arial"/>
          <w:i w:val="1"/>
          <w:iCs w:val="1"/>
          <w:spacing w:val="-1"/>
          <w:sz w:val="19"/>
          <w:szCs w:val="19"/>
          <w:u w:val="single"/>
          <w:rtl w:val="0"/>
        </w:rPr>
        <w:t>o</w:t>
      </w:r>
      <w:r>
        <w:rPr>
          <w:rFonts w:ascii="Arial"/>
          <w:i w:val="1"/>
          <w:iCs w:val="1"/>
          <w:sz w:val="19"/>
          <w:szCs w:val="19"/>
          <w:u w:val="single"/>
          <w:rtl w:val="0"/>
        </w:rPr>
        <w:t>f</w:t>
      </w:r>
      <w:r>
        <w:rPr>
          <w:rFonts w:ascii="Arial"/>
          <w:i w:val="1"/>
          <w:iCs w:val="1"/>
          <w:spacing w:val="-5"/>
          <w:sz w:val="19"/>
          <w:szCs w:val="19"/>
          <w:u w:val="single"/>
          <w:rtl w:val="0"/>
        </w:rPr>
        <w:t xml:space="preserve"> </w:t>
      </w:r>
      <w:r>
        <w:rPr>
          <w:rFonts w:ascii="Arial"/>
          <w:i w:val="1"/>
          <w:iCs w:val="1"/>
          <w:spacing w:val="1"/>
          <w:sz w:val="19"/>
          <w:szCs w:val="19"/>
          <w:u w:val="single"/>
          <w:rtl w:val="0"/>
        </w:rPr>
        <w:t>c</w:t>
      </w:r>
      <w:r>
        <w:rPr>
          <w:rFonts w:ascii="Arial"/>
          <w:i w:val="1"/>
          <w:iCs w:val="1"/>
          <w:spacing w:val="4"/>
          <w:sz w:val="19"/>
          <w:szCs w:val="19"/>
          <w:u w:val="single"/>
          <w:rtl w:val="0"/>
        </w:rPr>
        <w:t>o</w:t>
      </w:r>
      <w:r>
        <w:rPr>
          <w:rFonts w:ascii="Arial"/>
          <w:i w:val="1"/>
          <w:iCs w:val="1"/>
          <w:spacing w:val="2"/>
          <w:sz w:val="19"/>
          <w:szCs w:val="19"/>
          <w:u w:val="single"/>
          <w:rtl w:val="0"/>
        </w:rPr>
        <w:t>m</w:t>
      </w:r>
      <w:r>
        <w:rPr>
          <w:rFonts w:ascii="Arial"/>
          <w:i w:val="1"/>
          <w:iCs w:val="1"/>
          <w:spacing w:val="-1"/>
          <w:sz w:val="19"/>
          <w:szCs w:val="19"/>
          <w:u w:val="single"/>
          <w:rtl w:val="0"/>
        </w:rPr>
        <w:t>p</w:t>
      </w:r>
      <w:r>
        <w:rPr>
          <w:rFonts w:ascii="Arial"/>
          <w:i w:val="1"/>
          <w:iCs w:val="1"/>
          <w:spacing w:val="2"/>
          <w:sz w:val="19"/>
          <w:szCs w:val="19"/>
          <w:u w:val="single"/>
          <w:rtl w:val="0"/>
        </w:rPr>
        <w:t>l</w:t>
      </w:r>
      <w:r>
        <w:rPr>
          <w:rFonts w:ascii="Arial"/>
          <w:i w:val="1"/>
          <w:iCs w:val="1"/>
          <w:spacing w:val="-2"/>
          <w:sz w:val="19"/>
          <w:szCs w:val="19"/>
          <w:u w:val="single"/>
          <w:rtl w:val="0"/>
        </w:rPr>
        <w:t>i</w:t>
      </w:r>
      <w:r>
        <w:rPr>
          <w:rFonts w:ascii="Arial"/>
          <w:i w:val="1"/>
          <w:iCs w:val="1"/>
          <w:spacing w:val="5"/>
          <w:sz w:val="19"/>
          <w:szCs w:val="19"/>
          <w:u w:val="single"/>
          <w:rtl w:val="0"/>
        </w:rPr>
        <w:t>a</w:t>
      </w:r>
      <w:r>
        <w:rPr>
          <w:rFonts w:ascii="Arial"/>
          <w:i w:val="1"/>
          <w:iCs w:val="1"/>
          <w:spacing w:val="-1"/>
          <w:sz w:val="19"/>
          <w:szCs w:val="19"/>
          <w:u w:val="single"/>
          <w:rtl w:val="0"/>
        </w:rPr>
        <w:t>n</w:t>
      </w:r>
      <w:r>
        <w:rPr>
          <w:rFonts w:ascii="Arial"/>
          <w:i w:val="1"/>
          <w:iCs w:val="1"/>
          <w:spacing w:val="1"/>
          <w:sz w:val="19"/>
          <w:szCs w:val="19"/>
          <w:u w:val="single"/>
          <w:rtl w:val="0"/>
        </w:rPr>
        <w:t>c</w:t>
      </w:r>
      <w:r>
        <w:rPr>
          <w:rFonts w:ascii="Arial"/>
          <w:i w:val="1"/>
          <w:iCs w:val="1"/>
          <w:sz w:val="19"/>
          <w:szCs w:val="19"/>
          <w:u w:val="single"/>
          <w:rtl w:val="0"/>
        </w:rPr>
        <w:t>e</w:t>
      </w:r>
      <w:r>
        <w:rPr>
          <w:rFonts w:ascii="Arial"/>
          <w:i w:val="1"/>
          <w:iCs w:val="1"/>
          <w:spacing w:val="-8"/>
          <w:sz w:val="19"/>
          <w:szCs w:val="19"/>
          <w:u w:val="single"/>
          <w:rtl w:val="0"/>
        </w:rPr>
        <w:t xml:space="preserve"> </w:t>
      </w:r>
      <w:r>
        <w:rPr>
          <w:rFonts w:ascii="Arial"/>
          <w:i w:val="1"/>
          <w:iCs w:val="1"/>
          <w:spacing w:val="5"/>
          <w:sz w:val="19"/>
          <w:szCs w:val="19"/>
          <w:u w:val="single"/>
          <w:rtl w:val="0"/>
        </w:rPr>
        <w:t>w</w:t>
      </w:r>
      <w:r>
        <w:rPr>
          <w:rFonts w:ascii="Arial"/>
          <w:i w:val="1"/>
          <w:iCs w:val="1"/>
          <w:spacing w:val="-2"/>
          <w:sz w:val="19"/>
          <w:szCs w:val="19"/>
          <w:u w:val="single"/>
          <w:rtl w:val="0"/>
        </w:rPr>
        <w:t>i</w:t>
      </w:r>
      <w:r>
        <w:rPr>
          <w:rFonts w:ascii="Arial"/>
          <w:i w:val="1"/>
          <w:iCs w:val="1"/>
          <w:spacing w:val="1"/>
          <w:sz w:val="19"/>
          <w:szCs w:val="19"/>
          <w:u w:val="single"/>
          <w:rtl w:val="0"/>
        </w:rPr>
        <w:t>t</w:t>
      </w:r>
      <w:r>
        <w:rPr>
          <w:rFonts w:ascii="Arial"/>
          <w:i w:val="1"/>
          <w:iCs w:val="1"/>
          <w:sz w:val="19"/>
          <w:szCs w:val="19"/>
          <w:u w:val="single"/>
          <w:rtl w:val="0"/>
        </w:rPr>
        <w:t>h</w:t>
      </w:r>
      <w:r>
        <w:rPr>
          <w:rFonts w:ascii="Arial"/>
          <w:i w:val="1"/>
          <w:iCs w:val="1"/>
          <w:spacing w:val="-8"/>
          <w:sz w:val="19"/>
          <w:szCs w:val="19"/>
          <w:u w:val="single"/>
          <w:rtl w:val="0"/>
        </w:rPr>
        <w:t xml:space="preserve"> </w:t>
      </w:r>
      <w:r>
        <w:rPr>
          <w:rFonts w:ascii="Arial"/>
          <w:i w:val="1"/>
          <w:iCs w:val="1"/>
          <w:spacing w:val="5"/>
          <w:sz w:val="19"/>
          <w:szCs w:val="19"/>
          <w:u w:val="single"/>
          <w:rtl w:val="0"/>
        </w:rPr>
        <w:t>G</w:t>
      </w:r>
      <w:r>
        <w:rPr>
          <w:rFonts w:ascii="Arial"/>
          <w:i w:val="1"/>
          <w:iCs w:val="1"/>
          <w:spacing w:val="-2"/>
          <w:sz w:val="19"/>
          <w:szCs w:val="19"/>
          <w:u w:val="single"/>
          <w:rtl w:val="0"/>
        </w:rPr>
        <w:t>.</w:t>
      </w:r>
      <w:r>
        <w:rPr>
          <w:rFonts w:ascii="Arial"/>
          <w:i w:val="1"/>
          <w:iCs w:val="1"/>
          <w:spacing w:val="4"/>
          <w:sz w:val="19"/>
          <w:szCs w:val="19"/>
          <w:u w:val="single"/>
          <w:rtl w:val="0"/>
        </w:rPr>
        <w:t>L</w:t>
      </w:r>
      <w:r>
        <w:rPr>
          <w:rFonts w:ascii="Arial"/>
          <w:i w:val="1"/>
          <w:iCs w:val="1"/>
          <w:sz w:val="19"/>
          <w:szCs w:val="19"/>
          <w:u w:val="single"/>
          <w:rtl w:val="0"/>
        </w:rPr>
        <w:t>.</w:t>
      </w:r>
      <w:r>
        <w:rPr>
          <w:rFonts w:ascii="Arial"/>
          <w:i w:val="1"/>
          <w:iCs w:val="1"/>
          <w:spacing w:val="-13"/>
          <w:sz w:val="19"/>
          <w:szCs w:val="19"/>
          <w:u w:val="single"/>
          <w:rtl w:val="0"/>
        </w:rPr>
        <w:t xml:space="preserve"> </w:t>
      </w:r>
      <w:r>
        <w:rPr>
          <w:rFonts w:ascii="Arial"/>
          <w:i w:val="1"/>
          <w:iCs w:val="1"/>
          <w:spacing w:val="5"/>
          <w:sz w:val="19"/>
          <w:szCs w:val="19"/>
          <w:u w:val="single"/>
          <w:rtl w:val="0"/>
        </w:rPr>
        <w:t>c</w:t>
      </w:r>
      <w:r>
        <w:rPr>
          <w:rFonts w:ascii="Arial"/>
          <w:i w:val="1"/>
          <w:iCs w:val="1"/>
          <w:sz w:val="19"/>
          <w:szCs w:val="19"/>
          <w:u w:val="single"/>
          <w:rtl w:val="0"/>
        </w:rPr>
        <w:t>.</w:t>
      </w:r>
      <w:r>
        <w:rPr>
          <w:rFonts w:ascii="Arial"/>
          <w:i w:val="1"/>
          <w:iCs w:val="1"/>
          <w:spacing w:val="-10"/>
          <w:sz w:val="19"/>
          <w:szCs w:val="19"/>
          <w:u w:val="single"/>
          <w:rtl w:val="0"/>
        </w:rPr>
        <w:t xml:space="preserve"> </w:t>
      </w:r>
      <w:r>
        <w:rPr>
          <w:rFonts w:ascii="Arial"/>
          <w:i w:val="1"/>
          <w:iCs w:val="1"/>
          <w:spacing w:val="1"/>
          <w:sz w:val="19"/>
          <w:szCs w:val="19"/>
          <w:u w:val="single"/>
          <w:rtl w:val="0"/>
        </w:rPr>
        <w:t>24</w:t>
      </w:r>
      <w:r>
        <w:rPr>
          <w:rFonts w:ascii="Arial"/>
          <w:i w:val="1"/>
          <w:iCs w:val="1"/>
          <w:spacing w:val="5"/>
          <w:sz w:val="19"/>
          <w:szCs w:val="19"/>
          <w:u w:val="single"/>
          <w:rtl w:val="0"/>
        </w:rPr>
        <w:t>4</w:t>
      </w:r>
      <w:r>
        <w:rPr>
          <w:rFonts w:ascii="Arial"/>
          <w:i w:val="1"/>
          <w:iCs w:val="1"/>
          <w:sz w:val="19"/>
          <w:szCs w:val="19"/>
          <w:u w:val="single"/>
          <w:rtl w:val="0"/>
        </w:rPr>
        <w:t>,</w:t>
      </w:r>
      <w:r>
        <w:rPr>
          <w:rFonts w:ascii="Arial"/>
          <w:i w:val="1"/>
          <w:iCs w:val="1"/>
          <w:spacing w:val="-10"/>
          <w:sz w:val="19"/>
          <w:szCs w:val="19"/>
          <w:u w:val="single"/>
          <w:rtl w:val="0"/>
        </w:rPr>
        <w:t xml:space="preserve"> </w:t>
      </w:r>
      <w:r>
        <w:rPr>
          <w:rFonts w:hAnsi="Arial Unicode MS" w:hint="default"/>
          <w:sz w:val="19"/>
          <w:szCs w:val="19"/>
          <w:u w:val="single"/>
          <w:rtl w:val="0"/>
          <w:lang w:val="en-US"/>
        </w:rPr>
        <w:t>§</w:t>
      </w:r>
      <w:r>
        <w:rPr>
          <w:rFonts w:ascii="Arial"/>
          <w:spacing w:val="-7"/>
          <w:sz w:val="19"/>
          <w:szCs w:val="19"/>
          <w:u w:val="single"/>
          <w:rtl w:val="0"/>
        </w:rPr>
        <w:t xml:space="preserve"> </w:t>
      </w:r>
      <w:r>
        <w:rPr>
          <w:rFonts w:ascii="Arial"/>
          <w:i w:val="1"/>
          <w:iCs w:val="1"/>
          <w:spacing w:val="5"/>
          <w:sz w:val="19"/>
          <w:szCs w:val="19"/>
          <w:u w:val="single"/>
          <w:rtl w:val="0"/>
        </w:rPr>
        <w:t>1</w:t>
      </w:r>
      <w:r>
        <w:rPr>
          <w:rFonts w:ascii="Arial"/>
          <w:i w:val="1"/>
          <w:iCs w:val="1"/>
          <w:spacing w:val="1"/>
          <w:sz w:val="19"/>
          <w:szCs w:val="19"/>
          <w:u w:val="single"/>
          <w:rtl w:val="0"/>
        </w:rPr>
        <w:t>4</w:t>
      </w:r>
      <w:r>
        <w:rPr>
          <w:rFonts w:ascii="Arial"/>
          <w:i w:val="1"/>
          <w:iCs w:val="1"/>
          <w:spacing w:val="-2"/>
          <w:sz w:val="19"/>
          <w:szCs w:val="19"/>
          <w:u w:val="single"/>
          <w:rtl w:val="0"/>
        </w:rPr>
        <w:t>.</w:t>
      </w:r>
      <w:r>
        <w:rPr>
          <w:rFonts w:ascii="Arial"/>
          <w:sz w:val="19"/>
          <w:szCs w:val="19"/>
          <w:rtl w:val="0"/>
        </w:rPr>
        <w:t>"</w:t>
      </w:r>
    </w:p>
    <w:p>
      <w:pPr>
        <w:pStyle w:val="Body Text"/>
        <w:spacing w:before="7" w:line="253" w:lineRule="auto"/>
        <w:ind w:right="308"/>
      </w:pPr>
      <w:r>
        <w:rPr>
          <w:rtl w:val="0"/>
          <w:lang w:val="en-US"/>
        </w:rPr>
        <w:t>The statutory affidavit covers none of the legal challenges that have been the critical breakthrough defenses against illegal foreclosures in the last few years: a mortgage having sub-prime characteristics, a broken chain of title to the mortgage, lacking an enforceable note, proper service on the homeowner of the notice of the auction, strict compliance with the right to cure period, etc. The affidavit S1987 attempts to elevated to a "conclusive evidentiary" status would require creation of a lengthier affidavit to cover the most salient issues. The abbreviated version used for decades cannot be elevated to proof of legal foreclosure. "Evidence" by its very nature must be the subject of scrutiny in court. "Conclusive evidence" without adjudication is a legal impossibility.</w:t>
      </w:r>
    </w:p>
    <w:p>
      <w:pPr>
        <w:pStyle w:val="Body Text"/>
        <w:spacing w:before="3" w:line="268" w:lineRule="exact"/>
        <w:ind w:right="297"/>
        <w:jc w:val="both"/>
        <w:sectPr>
          <w:headerReference w:type="default" r:id="rId5"/>
          <w:footerReference w:type="default" r:id="rId6"/>
          <w:pgSz w:w="12240" w:h="15840" w:orient="portrait"/>
          <w:pgMar w:top="980" w:right="980" w:bottom="280" w:left="980" w:header="720" w:footer="720"/>
          <w:bidi w:val="0"/>
        </w:sectPr>
      </w:pPr>
    </w:p>
    <w:p>
      <w:pPr>
        <w:pStyle w:val="Heading 2"/>
        <w:spacing w:before="72"/>
        <w:ind w:right="169"/>
        <w:rPr>
          <w:rFonts w:ascii="Arial" w:cs="Arial" w:hAnsi="Arial" w:eastAsia="Arial"/>
        </w:rPr>
      </w:pPr>
      <w:r>
        <w:rPr>
          <w:spacing w:val="-1"/>
          <w:rtl w:val="0"/>
        </w:rPr>
        <w:t>C</w:t>
      </w:r>
      <w:r>
        <w:rPr>
          <w:rtl w:val="0"/>
        </w:rPr>
        <w:t>an</w:t>
      </w:r>
      <w:r>
        <w:rPr>
          <w:spacing w:val="0"/>
          <w:rtl w:val="0"/>
        </w:rPr>
        <w:t xml:space="preserve"> </w:t>
      </w:r>
      <w:r>
        <w:rPr>
          <w:rtl w:val="0"/>
        </w:rPr>
        <w:t>a</w:t>
      </w:r>
      <w:r>
        <w:rPr>
          <w:spacing w:val="0"/>
          <w:rtl w:val="0"/>
        </w:rPr>
        <w:t xml:space="preserve"> </w:t>
      </w:r>
      <w:r>
        <w:rPr>
          <w:spacing w:val="-1"/>
          <w:rtl w:val="0"/>
        </w:rPr>
        <w:t>c</w:t>
      </w:r>
      <w:r>
        <w:rPr>
          <w:spacing w:val="0"/>
          <w:rtl w:val="0"/>
        </w:rPr>
        <w:t>u</w:t>
      </w:r>
      <w:r>
        <w:rPr>
          <w:rtl w:val="0"/>
        </w:rPr>
        <w:t>r</w:t>
      </w:r>
      <w:r>
        <w:rPr>
          <w:spacing w:val="-1"/>
          <w:rtl w:val="0"/>
        </w:rPr>
        <w:t>t</w:t>
      </w:r>
      <w:r>
        <w:rPr>
          <w:rtl w:val="0"/>
        </w:rPr>
        <w:t>a</w:t>
      </w:r>
      <w:r>
        <w:rPr>
          <w:spacing w:val="-1"/>
          <w:rtl w:val="0"/>
        </w:rPr>
        <w:t>i</w:t>
      </w:r>
      <w:r>
        <w:rPr>
          <w:spacing w:val="0"/>
          <w:rtl w:val="0"/>
        </w:rPr>
        <w:t>l</w:t>
      </w:r>
      <w:r>
        <w:rPr>
          <w:spacing w:val="-1"/>
          <w:rtl w:val="0"/>
        </w:rPr>
        <w:t>e</w:t>
      </w:r>
      <w:r>
        <w:rPr>
          <w:rtl w:val="0"/>
        </w:rPr>
        <w:t>d</w:t>
      </w:r>
      <w:r>
        <w:rPr>
          <w:spacing w:val="0"/>
          <w:rtl w:val="0"/>
        </w:rPr>
        <w:t xml:space="preserve"> </w:t>
      </w:r>
      <w:r>
        <w:rPr>
          <w:spacing w:val="-1"/>
          <w:rtl w:val="0"/>
        </w:rPr>
        <w:t>t</w:t>
      </w:r>
      <w:r>
        <w:rPr>
          <w:spacing w:val="-1"/>
          <w:rtl w:val="0"/>
        </w:rPr>
        <w:t>i</w:t>
      </w:r>
      <w:r>
        <w:rPr>
          <w:spacing w:val="0"/>
          <w:rtl w:val="0"/>
        </w:rPr>
        <w:t>m</w:t>
      </w:r>
      <w:r>
        <w:rPr>
          <w:rtl w:val="0"/>
        </w:rPr>
        <w:t>e</w:t>
      </w:r>
      <w:r>
        <w:rPr>
          <w:spacing w:val="0"/>
          <w:rtl w:val="0"/>
        </w:rPr>
        <w:t xml:space="preserve"> </w:t>
      </w:r>
      <w:r>
        <w:rPr>
          <w:spacing w:val="0"/>
          <w:rtl w:val="0"/>
        </w:rPr>
        <w:t>p</w:t>
      </w:r>
      <w:r>
        <w:rPr>
          <w:rtl w:val="0"/>
        </w:rPr>
        <w:t>e</w:t>
      </w:r>
      <w:r>
        <w:rPr>
          <w:spacing w:val="-1"/>
          <w:rtl w:val="0"/>
        </w:rPr>
        <w:t>r</w:t>
      </w:r>
      <w:r>
        <w:rPr>
          <w:spacing w:val="0"/>
          <w:rtl w:val="0"/>
        </w:rPr>
        <w:t>i</w:t>
      </w:r>
      <w:r>
        <w:rPr>
          <w:spacing w:val="-1"/>
          <w:rtl w:val="0"/>
        </w:rPr>
        <w:t>o</w:t>
      </w:r>
      <w:r>
        <w:rPr>
          <w:rtl w:val="0"/>
        </w:rPr>
        <w:t>d</w:t>
      </w:r>
      <w:r>
        <w:rPr>
          <w:spacing w:val="0"/>
          <w:rtl w:val="0"/>
        </w:rPr>
        <w:t xml:space="preserve"> </w:t>
      </w:r>
      <w:r>
        <w:rPr>
          <w:spacing w:val="-1"/>
          <w:rtl w:val="0"/>
        </w:rPr>
        <w:t>t</w:t>
      </w:r>
      <w:r>
        <w:rPr>
          <w:rtl w:val="0"/>
        </w:rPr>
        <w:t>o</w:t>
      </w:r>
      <w:r>
        <w:rPr>
          <w:spacing w:val="0"/>
          <w:rtl w:val="0"/>
        </w:rPr>
        <w:t xml:space="preserve"> </w:t>
      </w:r>
      <w:r>
        <w:rPr>
          <w:spacing w:val="-1"/>
          <w:rtl w:val="0"/>
        </w:rPr>
        <w:t>s</w:t>
      </w:r>
      <w:r>
        <w:rPr>
          <w:spacing w:val="0"/>
          <w:rtl w:val="0"/>
        </w:rPr>
        <w:t>u</w:t>
      </w:r>
      <w:r>
        <w:rPr>
          <w:rtl w:val="0"/>
        </w:rPr>
        <w:t>e</w:t>
      </w:r>
      <w:r>
        <w:rPr>
          <w:spacing w:val="0"/>
          <w:rtl w:val="0"/>
        </w:rPr>
        <w:t xml:space="preserve"> </w:t>
      </w:r>
      <w:r>
        <w:rPr>
          <w:spacing w:val="0"/>
          <w:rtl w:val="0"/>
        </w:rPr>
        <w:t>b</w:t>
      </w:r>
      <w:r>
        <w:rPr>
          <w:rtl w:val="0"/>
        </w:rPr>
        <w:t>e</w:t>
      </w:r>
      <w:r>
        <w:rPr>
          <w:spacing w:val="0"/>
          <w:rtl w:val="0"/>
        </w:rPr>
        <w:t xml:space="preserve"> </w:t>
      </w:r>
      <w:r>
        <w:rPr>
          <w:spacing w:val="-1"/>
          <w:rtl w:val="0"/>
        </w:rPr>
        <w:t>f</w:t>
      </w:r>
      <w:r>
        <w:rPr>
          <w:rtl w:val="0"/>
        </w:rPr>
        <w:t>a</w:t>
      </w:r>
      <w:r>
        <w:rPr>
          <w:spacing w:val="-1"/>
          <w:rtl w:val="0"/>
        </w:rPr>
        <w:t>i</w:t>
      </w:r>
      <w:r>
        <w:rPr>
          <w:rtl w:val="0"/>
        </w:rPr>
        <w:t>r</w:t>
      </w:r>
      <w:r>
        <w:rPr>
          <w:spacing w:val="0"/>
          <w:rtl w:val="0"/>
        </w:rPr>
        <w:t xml:space="preserve"> </w:t>
      </w:r>
      <w:r>
        <w:rPr>
          <w:rtl w:val="0"/>
        </w:rPr>
        <w:t>w</w:t>
      </w:r>
      <w:r>
        <w:rPr>
          <w:spacing w:val="0"/>
          <w:rtl w:val="0"/>
        </w:rPr>
        <w:t>h</w:t>
      </w:r>
      <w:r>
        <w:rPr>
          <w:spacing w:val="-1"/>
          <w:rtl w:val="0"/>
        </w:rPr>
        <w:t>e</w:t>
      </w:r>
      <w:r>
        <w:rPr>
          <w:rtl w:val="0"/>
        </w:rPr>
        <w:t>n</w:t>
      </w:r>
      <w:r>
        <w:rPr>
          <w:spacing w:val="0"/>
          <w:rtl w:val="0"/>
        </w:rPr>
        <w:t xml:space="preserve"> </w:t>
      </w:r>
      <w:r>
        <w:rPr>
          <w:spacing w:val="-1"/>
          <w:rtl w:val="0"/>
        </w:rPr>
        <w:t>c</w:t>
      </w:r>
      <w:r>
        <w:rPr>
          <w:spacing w:val="0"/>
          <w:rtl w:val="0"/>
        </w:rPr>
        <w:t>o</w:t>
      </w:r>
      <w:r>
        <w:rPr>
          <w:spacing w:val="-1"/>
          <w:rtl w:val="0"/>
        </w:rPr>
        <w:t>u</w:t>
      </w:r>
      <w:r>
        <w:rPr>
          <w:rtl w:val="0"/>
        </w:rPr>
        <w:t>r</w:t>
      </w:r>
      <w:r>
        <w:rPr>
          <w:spacing w:val="-1"/>
          <w:rtl w:val="0"/>
        </w:rPr>
        <w:t>t</w:t>
      </w:r>
      <w:r>
        <w:rPr>
          <w:rtl w:val="0"/>
        </w:rPr>
        <w:t>s</w:t>
      </w:r>
      <w:r>
        <w:rPr>
          <w:spacing w:val="0"/>
          <w:rtl w:val="0"/>
        </w:rPr>
        <w:t xml:space="preserve"> </w:t>
      </w:r>
      <w:r>
        <w:rPr>
          <w:spacing w:val="0"/>
          <w:rtl w:val="0"/>
        </w:rPr>
        <w:t>b</w:t>
      </w:r>
      <w:r>
        <w:rPr>
          <w:spacing w:val="-1"/>
          <w:rtl w:val="0"/>
        </w:rPr>
        <w:t>r</w:t>
      </w:r>
      <w:r>
        <w:rPr>
          <w:spacing w:val="0"/>
          <w:rtl w:val="0"/>
        </w:rPr>
        <w:t>o</w:t>
      </w:r>
      <w:r>
        <w:rPr>
          <w:spacing w:val="-1"/>
          <w:rtl w:val="0"/>
        </w:rPr>
        <w:t>a</w:t>
      </w:r>
      <w:r>
        <w:rPr>
          <w:spacing w:val="0"/>
          <w:rtl w:val="0"/>
        </w:rPr>
        <w:t>d</w:t>
      </w:r>
      <w:r>
        <w:rPr>
          <w:rtl w:val="0"/>
        </w:rPr>
        <w:t>en</w:t>
      </w:r>
      <w:r>
        <w:rPr>
          <w:spacing w:val="0"/>
          <w:rtl w:val="0"/>
        </w:rPr>
        <w:t xml:space="preserve"> </w:t>
      </w:r>
      <w:r>
        <w:rPr>
          <w:spacing w:val="-1"/>
          <w:rtl w:val="0"/>
        </w:rPr>
        <w:t>t</w:t>
      </w:r>
      <w:r>
        <w:rPr>
          <w:spacing w:val="0"/>
          <w:rtl w:val="0"/>
        </w:rPr>
        <w:t>h</w:t>
      </w:r>
      <w:r>
        <w:rPr>
          <w:rtl w:val="0"/>
        </w:rPr>
        <w:t>e</w:t>
      </w:r>
      <w:r>
        <w:rPr>
          <w:spacing w:val="0"/>
          <w:rtl w:val="0"/>
        </w:rPr>
        <w:t xml:space="preserve"> </w:t>
      </w:r>
      <w:r>
        <w:rPr>
          <w:spacing w:val="-1"/>
          <w:rtl w:val="0"/>
        </w:rPr>
        <w:t>nu</w:t>
      </w:r>
      <w:r>
        <w:rPr>
          <w:spacing w:val="0"/>
          <w:rtl w:val="0"/>
        </w:rPr>
        <w:t>m</w:t>
      </w:r>
      <w:r>
        <w:rPr>
          <w:spacing w:val="0"/>
          <w:rtl w:val="0"/>
        </w:rPr>
        <w:t>b</w:t>
      </w:r>
      <w:r>
        <w:rPr>
          <w:spacing w:val="-1"/>
          <w:rtl w:val="0"/>
        </w:rPr>
        <w:t>e</w:t>
      </w:r>
      <w:r>
        <w:rPr>
          <w:rtl w:val="0"/>
        </w:rPr>
        <w:t>r</w:t>
      </w:r>
      <w:r>
        <w:rPr>
          <w:spacing w:val="0"/>
          <w:rtl w:val="0"/>
        </w:rPr>
        <w:t xml:space="preserve"> </w:t>
      </w:r>
      <w:r>
        <w:rPr>
          <w:spacing w:val="0"/>
          <w:rtl w:val="0"/>
        </w:rPr>
        <w:t>o</w:t>
      </w:r>
      <w:r>
        <w:rPr>
          <w:rtl w:val="0"/>
        </w:rPr>
        <w:t>f</w:t>
      </w:r>
      <w:r>
        <w:rPr>
          <w:spacing w:val="0"/>
          <w:rtl w:val="0"/>
        </w:rPr>
        <w:t xml:space="preserve"> </w:t>
      </w:r>
      <w:r>
        <w:rPr>
          <w:spacing w:val="-1"/>
          <w:rtl w:val="0"/>
        </w:rPr>
        <w:t>w</w:t>
      </w:r>
      <w:r>
        <w:rPr>
          <w:spacing w:val="0"/>
          <w:rtl w:val="0"/>
        </w:rPr>
        <w:t>i</w:t>
      </w:r>
      <w:r>
        <w:rPr>
          <w:spacing w:val="-1"/>
          <w:rtl w:val="0"/>
        </w:rPr>
        <w:t>n</w:t>
      </w:r>
      <w:r>
        <w:rPr>
          <w:spacing w:val="0"/>
          <w:rtl w:val="0"/>
        </w:rPr>
        <w:t>n</w:t>
      </w:r>
      <w:r>
        <w:rPr>
          <w:spacing w:val="-1"/>
          <w:rtl w:val="0"/>
        </w:rPr>
        <w:t>a</w:t>
      </w:r>
      <w:r>
        <w:rPr>
          <w:spacing w:val="0"/>
          <w:rtl w:val="0"/>
        </w:rPr>
        <w:t>b</w:t>
      </w:r>
      <w:r>
        <w:rPr>
          <w:spacing w:val="0"/>
          <w:rtl w:val="0"/>
        </w:rPr>
        <w:t>l</w:t>
      </w:r>
      <w:r>
        <w:rPr>
          <w:rtl w:val="0"/>
        </w:rPr>
        <w:t>e</w:t>
      </w:r>
      <w:r>
        <w:rPr>
          <w:spacing w:val="0"/>
          <w:rtl w:val="0"/>
        </w:rPr>
        <w:t xml:space="preserve"> </w:t>
      </w:r>
      <w:r>
        <w:rPr>
          <w:spacing w:val="0"/>
          <w:rtl w:val="0"/>
        </w:rPr>
        <w:t>o</w:t>
      </w:r>
      <w:r>
        <w:rPr>
          <w:spacing w:val="-1"/>
          <w:rtl w:val="0"/>
        </w:rPr>
        <w:t>ff</w:t>
      </w:r>
      <w:r>
        <w:rPr>
          <w:spacing w:val="-1"/>
          <w:rtl w:val="0"/>
        </w:rPr>
        <w:t>e</w:t>
      </w:r>
      <w:r>
        <w:rPr>
          <w:spacing w:val="0"/>
          <w:rtl w:val="0"/>
        </w:rPr>
        <w:t>n</w:t>
      </w:r>
      <w:r>
        <w:rPr>
          <w:rtl w:val="0"/>
        </w:rPr>
        <w:t>ses</w:t>
      </w:r>
      <w:r>
        <w:rPr>
          <w:spacing w:val="0"/>
          <w:rtl w:val="0"/>
        </w:rPr>
        <w:t xml:space="preserve"> m</w:t>
      </w:r>
      <w:r>
        <w:rPr>
          <w:spacing w:val="-1"/>
          <w:rtl w:val="0"/>
        </w:rPr>
        <w:t>o</w:t>
      </w:r>
      <w:r>
        <w:rPr>
          <w:spacing w:val="0"/>
          <w:rtl w:val="0"/>
        </w:rPr>
        <w:t>n</w:t>
      </w:r>
      <w:r>
        <w:rPr>
          <w:spacing w:val="-1"/>
          <w:rtl w:val="0"/>
        </w:rPr>
        <w:t>t</w:t>
      </w:r>
      <w:r>
        <w:rPr>
          <w:spacing w:val="0"/>
          <w:rtl w:val="0"/>
        </w:rPr>
        <w:t>h</w:t>
      </w:r>
      <w:r>
        <w:rPr>
          <w:spacing w:val="0"/>
          <w:rtl w:val="0"/>
        </w:rPr>
        <w:t>l</w:t>
      </w:r>
      <w:r>
        <w:rPr>
          <w:spacing w:val="-1"/>
          <w:rtl w:val="0"/>
        </w:rPr>
        <w:t>y</w:t>
      </w:r>
      <w:r>
        <w:rPr>
          <w:rtl w:val="0"/>
        </w:rPr>
        <w:t>?</w:t>
      </w:r>
    </w:p>
    <w:p>
      <w:pPr>
        <w:pStyle w:val="Body Text"/>
        <w:spacing w:before="12"/>
        <w:ind w:right="380" w:firstLine="360"/>
        <w:rPr>
          <w:rtl w:val="0"/>
        </w:rPr>
      </w:pPr>
      <w:r>
        <w:rPr>
          <w:rtl w:val="0"/>
          <w:lang w:val="en-US"/>
        </w:rPr>
        <w:t>Can the outcome of a lawsuit best predicted by the date it is brought be fair? If previously foreclosed homeowners had been limited to 1 year in 2008, none of the now common legally successful challenges to foreclosure could win in court then. What new claims will become winnable in coming months?</w:t>
      </w:r>
    </w:p>
    <w:p>
      <w:pPr>
        <w:pStyle w:val="Body Text"/>
        <w:ind w:right="165" w:firstLine="360"/>
        <w:rPr>
          <w:rtl w:val="0"/>
        </w:rPr>
      </w:pPr>
      <w:r>
        <w:rPr>
          <w:rtl w:val="0"/>
          <w:lang w:val="en-US"/>
        </w:rPr>
        <w:t>S1987 will drown our Civil Court system in legal claims. As the state judiciary has grasped the many problems in the procedures of mortgaging and foreclosure of homes, they have moved to enforce our laws more and more completely. A significant percentage of the 65,000+ households that were foreclosed since 2007 now have valid and potentially winnable legal challenges to regain their title. The Massachusetts courts will be deluged as homeowners and their advocates rush to file suit on now viable claims within one year. A small percentage of such filings (1,300) will mean slightly fewer lawsuits in one year than were filed in the last six!</w:t>
      </w:r>
    </w:p>
    <w:p>
      <w:pPr>
        <w:pStyle w:val="Body"/>
        <w:spacing w:before="12"/>
        <w:rPr>
          <w:rFonts w:ascii="Arial" w:cs="Arial" w:hAnsi="Arial" w:eastAsia="Arial"/>
          <w:sz w:val="19"/>
          <w:szCs w:val="19"/>
        </w:rPr>
      </w:pPr>
    </w:p>
    <w:p>
      <w:pPr>
        <w:pStyle w:val="Heading 2"/>
        <w:ind w:left="460" w:right="169" w:hanging="360"/>
        <w:rPr>
          <w:rFonts w:ascii="Arial" w:cs="Arial" w:hAnsi="Arial" w:eastAsia="Arial"/>
        </w:rPr>
      </w:pPr>
      <w:r>
        <w:rPr>
          <w:spacing w:val="0"/>
          <w:rtl w:val="0"/>
          <w:lang w:val="en-US"/>
        </w:rPr>
        <w:t>S1987 unjustly lacks</w:t>
      </w:r>
      <w:r>
        <w:rPr>
          <w:spacing w:val="0"/>
          <w:rtl w:val="0"/>
        </w:rPr>
        <w:t xml:space="preserve"> </w:t>
      </w:r>
      <w:r>
        <w:rPr>
          <w:rtl w:val="0"/>
        </w:rPr>
        <w:t>a</w:t>
      </w:r>
      <w:r>
        <w:rPr>
          <w:spacing w:val="0"/>
          <w:rtl w:val="0"/>
        </w:rPr>
        <w:t>n</w:t>
      </w:r>
      <w:r>
        <w:rPr>
          <w:rtl w:val="0"/>
        </w:rPr>
        <w:t>y</w:t>
      </w:r>
      <w:r>
        <w:rPr>
          <w:spacing w:val="0"/>
          <w:rtl w:val="0"/>
        </w:rPr>
        <w:t xml:space="preserve"> </w:t>
      </w:r>
      <w:r>
        <w:rPr>
          <w:spacing w:val="-1"/>
          <w:rtl w:val="0"/>
        </w:rPr>
        <w:t>n</w:t>
      </w:r>
      <w:r>
        <w:rPr>
          <w:spacing w:val="0"/>
          <w:rtl w:val="0"/>
        </w:rPr>
        <w:t>o</w:t>
      </w:r>
      <w:r>
        <w:rPr>
          <w:spacing w:val="-1"/>
          <w:rtl w:val="0"/>
        </w:rPr>
        <w:t>t</w:t>
      </w:r>
      <w:r>
        <w:rPr>
          <w:spacing w:val="0"/>
          <w:rtl w:val="0"/>
        </w:rPr>
        <w:t>i</w:t>
      </w:r>
      <w:r>
        <w:rPr>
          <w:spacing w:val="-1"/>
          <w:rtl w:val="0"/>
        </w:rPr>
        <w:t>f</w:t>
      </w:r>
      <w:r>
        <w:rPr>
          <w:spacing w:val="0"/>
          <w:rtl w:val="0"/>
        </w:rPr>
        <w:t>i</w:t>
      </w:r>
      <w:r>
        <w:rPr>
          <w:rtl w:val="0"/>
        </w:rPr>
        <w:t>ca</w:t>
      </w:r>
      <w:r>
        <w:rPr>
          <w:spacing w:val="-1"/>
          <w:rtl w:val="0"/>
        </w:rPr>
        <w:t>t</w:t>
      </w:r>
      <w:r>
        <w:rPr>
          <w:spacing w:val="-1"/>
          <w:rtl w:val="0"/>
        </w:rPr>
        <w:t>i</w:t>
      </w:r>
      <w:r>
        <w:rPr>
          <w:spacing w:val="0"/>
          <w:rtl w:val="0"/>
        </w:rPr>
        <w:t>o</w:t>
      </w:r>
      <w:r>
        <w:rPr>
          <w:rtl w:val="0"/>
        </w:rPr>
        <w:t>n</w:t>
      </w:r>
      <w:r>
        <w:rPr>
          <w:spacing w:val="0"/>
          <w:rtl w:val="0"/>
        </w:rPr>
        <w:t xml:space="preserve"> </w:t>
      </w:r>
      <w:r>
        <w:rPr>
          <w:spacing w:val="-1"/>
          <w:rtl w:val="0"/>
        </w:rPr>
        <w:t>t</w:t>
      </w:r>
      <w:r>
        <w:rPr>
          <w:rtl w:val="0"/>
        </w:rPr>
        <w:t>o</w:t>
      </w:r>
      <w:r>
        <w:rPr>
          <w:spacing w:val="0"/>
          <w:rtl w:val="0"/>
          <w:lang w:val="en-US"/>
        </w:rPr>
        <w:t xml:space="preserve"> former or present </w:t>
      </w:r>
      <w:r>
        <w:rPr>
          <w:spacing w:val="-1"/>
          <w:rtl w:val="0"/>
        </w:rPr>
        <w:t>ho</w:t>
      </w:r>
      <w:r>
        <w:rPr>
          <w:spacing w:val="0"/>
          <w:rtl w:val="0"/>
        </w:rPr>
        <w:t>m</w:t>
      </w:r>
      <w:r>
        <w:rPr>
          <w:rtl w:val="0"/>
        </w:rPr>
        <w:t>e</w:t>
      </w:r>
      <w:r>
        <w:rPr>
          <w:spacing w:val="-1"/>
          <w:rtl w:val="0"/>
        </w:rPr>
        <w:t>o</w:t>
      </w:r>
      <w:r>
        <w:rPr>
          <w:rtl w:val="0"/>
        </w:rPr>
        <w:t>w</w:t>
      </w:r>
      <w:r>
        <w:rPr>
          <w:spacing w:val="0"/>
          <w:rtl w:val="0"/>
        </w:rPr>
        <w:t>n</w:t>
      </w:r>
      <w:r>
        <w:rPr>
          <w:spacing w:val="-1"/>
          <w:rtl w:val="0"/>
        </w:rPr>
        <w:t>e</w:t>
      </w:r>
      <w:r>
        <w:rPr>
          <w:rtl w:val="0"/>
        </w:rPr>
        <w:t>rs</w:t>
      </w:r>
      <w:r>
        <w:rPr>
          <w:spacing w:val="0"/>
          <w:rtl w:val="0"/>
        </w:rPr>
        <w:t xml:space="preserve"> </w:t>
      </w:r>
      <w:r>
        <w:rPr>
          <w:spacing w:val="0"/>
          <w:rtl w:val="0"/>
        </w:rPr>
        <w:t>o</w:t>
      </w:r>
      <w:r>
        <w:rPr>
          <w:rtl w:val="0"/>
        </w:rPr>
        <w:t>f</w:t>
      </w:r>
      <w:r>
        <w:rPr>
          <w:spacing w:val="0"/>
          <w:rtl w:val="0"/>
        </w:rPr>
        <w:t xml:space="preserve"> </w:t>
      </w:r>
      <w:r>
        <w:rPr>
          <w:spacing w:val="0"/>
          <w:rtl w:val="0"/>
        </w:rPr>
        <w:t>vast cut in</w:t>
      </w:r>
      <w:r>
        <w:rPr>
          <w:spacing w:val="0"/>
          <w:rtl w:val="0"/>
        </w:rPr>
        <w:t xml:space="preserve"> </w:t>
      </w:r>
      <w:r>
        <w:rPr>
          <w:spacing w:val="-1"/>
          <w:rtl w:val="0"/>
        </w:rPr>
        <w:t>r</w:t>
      </w:r>
      <w:r>
        <w:rPr>
          <w:spacing w:val="0"/>
          <w:rtl w:val="0"/>
        </w:rPr>
        <w:t>i</w:t>
      </w:r>
      <w:r>
        <w:rPr>
          <w:spacing w:val="-1"/>
          <w:rtl w:val="0"/>
        </w:rPr>
        <w:t>g</w:t>
      </w:r>
      <w:r>
        <w:rPr>
          <w:spacing w:val="0"/>
          <w:rtl w:val="0"/>
        </w:rPr>
        <w:t>h</w:t>
      </w:r>
      <w:r>
        <w:rPr>
          <w:rtl w:val="0"/>
        </w:rPr>
        <w:t>t</w:t>
      </w:r>
      <w:r>
        <w:rPr>
          <w:spacing w:val="0"/>
          <w:rtl w:val="0"/>
        </w:rPr>
        <w:t xml:space="preserve"> </w:t>
      </w:r>
      <w:r>
        <w:rPr>
          <w:spacing w:val="-1"/>
          <w:rtl w:val="0"/>
        </w:rPr>
        <w:t>t</w:t>
      </w:r>
      <w:r>
        <w:rPr>
          <w:rtl w:val="0"/>
        </w:rPr>
        <w:t>o</w:t>
      </w:r>
      <w:r>
        <w:rPr>
          <w:spacing w:val="0"/>
          <w:rtl w:val="0"/>
        </w:rPr>
        <w:t xml:space="preserve"> </w:t>
      </w:r>
      <w:r>
        <w:rPr>
          <w:spacing w:val="-1"/>
          <w:rtl w:val="0"/>
        </w:rPr>
        <w:t>s</w:t>
      </w:r>
      <w:r>
        <w:rPr>
          <w:spacing w:val="0"/>
          <w:rtl w:val="0"/>
        </w:rPr>
        <w:t>u</w:t>
      </w:r>
      <w:r>
        <w:rPr>
          <w:rtl w:val="0"/>
        </w:rPr>
        <w:t>e</w:t>
      </w:r>
    </w:p>
    <w:p>
      <w:pPr>
        <w:pStyle w:val="Body Text"/>
        <w:spacing w:before="12"/>
        <w:ind w:left="101" w:right="158" w:firstLine="360"/>
        <w:rPr>
          <w:rtl w:val="0"/>
        </w:rPr>
      </w:pPr>
      <w:r>
        <w:rPr>
          <w:rtl w:val="0"/>
          <w:lang w:val="en-US"/>
        </w:rPr>
        <w:t>S1987 provides a one year window for the over 65,000 foreclosed homeowners since 2007 to sue and get a copy of their complaint recorded at the local registry of deeds, rather than the traditional 20, a serious curtailment of traditional rights. The House bill, as amended, improves a still flawed bill by increasing the period to 10 years. Homeowners deserve notification that the state has changed the time period. S1987 includes no provision. Nor would S1987 notify future foreclosed homeowners of their Senate-proposed three year window to sue.</w:t>
      </w:r>
    </w:p>
    <w:p>
      <w:pPr>
        <w:pStyle w:val="Body Text"/>
        <w:spacing w:before="12"/>
        <w:ind w:left="101" w:right="158" w:firstLine="360"/>
      </w:pPr>
      <w:r>
        <w:rPr>
          <w:rtl w:val="0"/>
          <w:lang w:val="en-US"/>
        </w:rPr>
        <w:t>A homeowner will not know when their clock to sue starts. No Massachusetts law requires a deadline for recording a foreclosure deed and subject affidavit. S1987 does not fix this nor require notification to the supposed former homeowner of the filing. Currently deeds are recorded from 1 to 21 months after auction. No 'foreclosed' homeowner can be expected to check every week for the date a foreclosure deed is recorded.</w:t>
      </w:r>
    </w:p>
    <w:p>
      <w:pPr>
        <w:pStyle w:val="Body"/>
        <w:spacing w:before="2"/>
        <w:rPr>
          <w:rFonts w:ascii="Arial" w:cs="Arial" w:hAnsi="Arial" w:eastAsia="Arial"/>
          <w:sz w:val="19"/>
          <w:szCs w:val="19"/>
        </w:rPr>
      </w:pPr>
    </w:p>
    <w:p>
      <w:pPr>
        <w:pStyle w:val="Heading 2"/>
        <w:ind w:right="169"/>
        <w:rPr>
          <w:rFonts w:ascii="Arial" w:cs="Arial" w:hAnsi="Arial" w:eastAsia="Arial"/>
        </w:rPr>
      </w:pPr>
      <w:r>
        <w:rPr>
          <w:spacing w:val="-1"/>
          <w:rtl w:val="0"/>
          <w:lang w:val="en-US"/>
        </w:rPr>
        <w:t>Shouldn</w:t>
      </w:r>
      <w:r>
        <w:rPr>
          <w:spacing w:val="-1"/>
          <w:rtl w:val="0"/>
          <w:lang w:val="fr-FR"/>
        </w:rPr>
        <w:t>’</w:t>
      </w:r>
      <w:r>
        <w:rPr>
          <w:spacing w:val="-1"/>
          <w:rtl w:val="0"/>
          <w:lang w:val="en-US"/>
        </w:rPr>
        <w:t>t laws</w:t>
      </w:r>
      <w:r>
        <w:rPr>
          <w:spacing w:val="0"/>
          <w:rtl w:val="0"/>
        </w:rPr>
        <w:t xml:space="preserve"> </w:t>
      </w:r>
      <w:r>
        <w:rPr>
          <w:spacing w:val="-1"/>
          <w:rtl w:val="0"/>
        </w:rPr>
        <w:t>reverse</w:t>
      </w:r>
      <w:r>
        <w:rPr>
          <w:spacing w:val="0"/>
          <w:rtl w:val="0"/>
        </w:rPr>
        <w:t xml:space="preserve"> </w:t>
      </w:r>
      <w:r>
        <w:rPr>
          <w:spacing w:val="-1"/>
          <w:rtl w:val="0"/>
        </w:rPr>
        <w:t>t</w:t>
      </w:r>
      <w:r>
        <w:rPr>
          <w:spacing w:val="0"/>
          <w:rtl w:val="0"/>
        </w:rPr>
        <w:t>h</w:t>
      </w:r>
      <w:r>
        <w:rPr>
          <w:rtl w:val="0"/>
        </w:rPr>
        <w:t>e</w:t>
      </w:r>
      <w:r>
        <w:rPr>
          <w:spacing w:val="0"/>
          <w:rtl w:val="0"/>
        </w:rPr>
        <w:t xml:space="preserve"> </w:t>
      </w:r>
      <w:r>
        <w:rPr>
          <w:spacing w:val="0"/>
          <w:rtl w:val="0"/>
        </w:rPr>
        <w:t>h</w:t>
      </w:r>
      <w:r>
        <w:rPr>
          <w:spacing w:val="-1"/>
          <w:rtl w:val="0"/>
        </w:rPr>
        <w:t>u</w:t>
      </w:r>
      <w:r>
        <w:rPr>
          <w:spacing w:val="0"/>
          <w:rtl w:val="0"/>
        </w:rPr>
        <w:t>g</w:t>
      </w:r>
      <w:r>
        <w:rPr>
          <w:rtl w:val="0"/>
        </w:rPr>
        <w:t>e</w:t>
      </w:r>
      <w:r>
        <w:rPr>
          <w:spacing w:val="0"/>
          <w:rtl w:val="0"/>
        </w:rPr>
        <w:t xml:space="preserve"> </w:t>
      </w:r>
      <w:r>
        <w:rPr>
          <w:spacing w:val="-1"/>
          <w:rtl w:val="0"/>
        </w:rPr>
        <w:t>ec</w:t>
      </w:r>
      <w:r>
        <w:rPr>
          <w:spacing w:val="-1"/>
          <w:rtl w:val="0"/>
        </w:rPr>
        <w:t>o</w:t>
      </w:r>
      <w:r>
        <w:rPr>
          <w:spacing w:val="0"/>
          <w:rtl w:val="0"/>
        </w:rPr>
        <w:t>n</w:t>
      </w:r>
      <w:r>
        <w:rPr>
          <w:spacing w:val="-1"/>
          <w:rtl w:val="0"/>
        </w:rPr>
        <w:t>o</w:t>
      </w:r>
      <w:r>
        <w:rPr>
          <w:spacing w:val="-1"/>
          <w:rtl w:val="0"/>
        </w:rPr>
        <w:t>m</w:t>
      </w:r>
      <w:r>
        <w:rPr>
          <w:spacing w:val="0"/>
          <w:rtl w:val="0"/>
        </w:rPr>
        <w:t>i</w:t>
      </w:r>
      <w:r>
        <w:rPr>
          <w:rtl w:val="0"/>
        </w:rPr>
        <w:t>c</w:t>
      </w:r>
      <w:r>
        <w:rPr>
          <w:spacing w:val="0"/>
          <w:rtl w:val="0"/>
        </w:rPr>
        <w:t xml:space="preserve"> </w:t>
      </w:r>
      <w:r>
        <w:rPr>
          <w:spacing w:val="0"/>
          <w:rtl w:val="0"/>
        </w:rPr>
        <w:t>l</w:t>
      </w:r>
      <w:r>
        <w:rPr>
          <w:spacing w:val="-1"/>
          <w:rtl w:val="0"/>
        </w:rPr>
        <w:t>o</w:t>
      </w:r>
      <w:r>
        <w:rPr>
          <w:spacing w:val="-1"/>
          <w:rtl w:val="0"/>
        </w:rPr>
        <w:t>s</w:t>
      </w:r>
      <w:r>
        <w:rPr>
          <w:rtl w:val="0"/>
        </w:rPr>
        <w:t>s</w:t>
      </w:r>
      <w:r>
        <w:rPr>
          <w:spacing w:val="0"/>
          <w:rtl w:val="0"/>
        </w:rPr>
        <w:t xml:space="preserve"> </w:t>
      </w:r>
      <w:r>
        <w:rPr>
          <w:spacing w:val="-1"/>
          <w:rtl w:val="0"/>
        </w:rPr>
        <w:t>t</w:t>
      </w:r>
      <w:r>
        <w:rPr>
          <w:rtl w:val="0"/>
        </w:rPr>
        <w:t>o</w:t>
      </w:r>
      <w:r>
        <w:rPr>
          <w:spacing w:val="0"/>
          <w:rtl w:val="0"/>
        </w:rPr>
        <w:t xml:space="preserve"> </w:t>
      </w:r>
      <w:r>
        <w:rPr>
          <w:spacing w:val="-1"/>
          <w:rtl w:val="0"/>
        </w:rPr>
        <w:t>t</w:t>
      </w:r>
      <w:r>
        <w:rPr>
          <w:spacing w:val="-1"/>
          <w:rtl w:val="0"/>
        </w:rPr>
        <w:t>h</w:t>
      </w:r>
      <w:r>
        <w:rPr>
          <w:rtl w:val="0"/>
        </w:rPr>
        <w:t>e</w:t>
      </w:r>
      <w:r>
        <w:rPr>
          <w:spacing w:val="0"/>
          <w:rtl w:val="0"/>
        </w:rPr>
        <w:t xml:space="preserve"> </w:t>
      </w:r>
      <w:r>
        <w:rPr>
          <w:spacing w:val="-1"/>
          <w:rtl w:val="0"/>
        </w:rPr>
        <w:t>stat</w:t>
      </w:r>
      <w:r>
        <w:rPr>
          <w:spacing w:val="-1"/>
          <w:rtl w:val="0"/>
          <w:lang w:val="en-US"/>
        </w:rPr>
        <w:t>e rather than make that impossible</w:t>
      </w:r>
      <w:r>
        <w:rPr>
          <w:rtl w:val="0"/>
        </w:rPr>
        <w:t>?</w:t>
      </w:r>
    </w:p>
    <w:p>
      <w:pPr>
        <w:pStyle w:val="Body Text"/>
        <w:spacing w:before="12"/>
        <w:ind w:right="92" w:firstLine="360"/>
        <w:rPr>
          <w:rtl w:val="0"/>
        </w:rPr>
      </w:pPr>
      <w:r>
        <w:rPr>
          <w:rtl w:val="0"/>
          <w:lang w:val="en-US"/>
        </w:rPr>
        <w:t>Conservatively, the 65,000+ Massachusetts foreclosures represent a $20-$40 billion loss in wealth to the state's households. The vast majority of those foreclosures were done by out of state lenders, who took almost all of those billion out of our state. It is well recognized that the loss of value in a home represents a concomitant loss of spending power representing additional billions of dollars of lost economic activity and spending in the Commonwealth. Studies also show concomitant unemployment and job losses, negative health impacts, much lower school performance by children, the tearing apart of the fabric of our communities, losses in property tax revenue to our municipalities, increase in crime and its concomitant costs. We should support our residents to get their homes back, receive justice they deserve, bring their pillaged wealth back and rebuild our economy.</w:t>
      </w:r>
    </w:p>
    <w:p>
      <w:pPr>
        <w:pStyle w:val="Body"/>
        <w:spacing w:before="2"/>
        <w:rPr>
          <w:rFonts w:ascii="Arial" w:cs="Arial" w:hAnsi="Arial" w:eastAsia="Arial"/>
          <w:sz w:val="19"/>
          <w:szCs w:val="19"/>
        </w:rPr>
      </w:pPr>
    </w:p>
    <w:p>
      <w:pPr>
        <w:pStyle w:val="Heading 2"/>
        <w:ind w:right="169"/>
        <w:rPr>
          <w:rFonts w:ascii="Arial" w:cs="Arial" w:hAnsi="Arial" w:eastAsia="Arial"/>
        </w:rPr>
      </w:pPr>
      <w:r>
        <w:rPr>
          <w:spacing w:val="0"/>
          <w:rtl w:val="0"/>
          <w:lang w:val="en-US"/>
        </w:rPr>
        <w:t>Our Housing Market is Still Uns</w:t>
      </w:r>
      <w:r>
        <w:rPr>
          <w:spacing w:val="-1"/>
          <w:rtl w:val="0"/>
        </w:rPr>
        <w:t>ta</w:t>
      </w:r>
      <w:r>
        <w:rPr>
          <w:spacing w:val="-1"/>
          <w:rtl w:val="0"/>
        </w:rPr>
        <w:t>b</w:t>
      </w:r>
      <w:r>
        <w:rPr>
          <w:spacing w:val="0"/>
          <w:rtl w:val="0"/>
          <w:lang w:val="en-US"/>
        </w:rPr>
        <w:t>le: S1987 does not help</w:t>
      </w:r>
    </w:p>
    <w:p>
      <w:pPr>
        <w:pStyle w:val="Body A A"/>
        <w:ind w:left="101" w:right="173" w:firstLine="360"/>
        <w:rPr>
          <w:rFonts w:ascii="Arial" w:cs="Arial" w:hAnsi="Arial" w:eastAsia="Arial"/>
          <w:color w:val="000000"/>
          <w:sz w:val="19"/>
          <w:szCs w:val="19"/>
          <w:u w:color="000000"/>
        </w:rPr>
      </w:pPr>
      <w:r>
        <w:rPr>
          <w:rFonts w:ascii="Arial"/>
          <w:color w:val="000000"/>
          <w:sz w:val="19"/>
          <w:szCs w:val="19"/>
          <w:u w:color="000000"/>
          <w:rtl w:val="0"/>
          <w:lang w:val="en-US"/>
        </w:rPr>
        <w:t>S1987 will not stabilize the housing market. MAAPL, the Mass Bankers Association, and Commissioner of Banks all stated publicly that they do not believe foreclosures are over. Spring 2014 foreclosures spiked again: March, April and May</w:t>
      </w:r>
      <w:r>
        <w:rPr>
          <w:rFonts w:hAnsi="Arial Unicode MS" w:hint="default"/>
          <w:color w:val="000000"/>
          <w:sz w:val="19"/>
          <w:szCs w:val="19"/>
          <w:u w:color="000000"/>
          <w:rtl w:val="0"/>
          <w:lang w:val="en-US"/>
        </w:rPr>
        <w:t>’</w:t>
      </w:r>
      <w:r>
        <w:rPr>
          <w:rFonts w:ascii="Arial"/>
          <w:color w:val="000000"/>
          <w:sz w:val="19"/>
          <w:szCs w:val="19"/>
          <w:u w:color="000000"/>
          <w:rtl w:val="0"/>
          <w:lang w:val="en-US"/>
        </w:rPr>
        <w:t>s petitions to foreclose and June auctions more than doubled. Percentages over the prior year were still far higher than the height of the then believed to be devastating foreclosure crisis of the early 1990s.</w:t>
      </w:r>
    </w:p>
    <w:p>
      <w:pPr>
        <w:pStyle w:val="Body Text"/>
        <w:ind w:left="101" w:right="173" w:firstLine="360"/>
        <w:rPr>
          <w:rtl w:val="0"/>
        </w:rPr>
      </w:pPr>
      <w:r>
        <w:rPr>
          <w:rtl w:val="0"/>
          <w:lang w:val="en-US"/>
        </w:rPr>
        <w:t>While the initial cause of the foreclosures and damage to our housing market appeared to be sub-prime lending policies, evidence now shows that the damage was caused by the huge housing bubble. Now that property prices have dropped down closer to the normal historical curve, those hugely overpriced mortgages are still common place in our state. These continue to destabilize neighborhoods and our housing market as a whole. Surface solutions that allow some properties to be purchased more easily will not address the underlying problems or the continuing accumulation of damages from the foreclosures that have happened already.</w:t>
      </w:r>
    </w:p>
    <w:p>
      <w:pPr>
        <w:pStyle w:val="Body"/>
        <w:spacing w:before="12"/>
        <w:rPr>
          <w:rFonts w:ascii="Arial" w:cs="Arial" w:hAnsi="Arial" w:eastAsia="Arial"/>
          <w:sz w:val="19"/>
          <w:szCs w:val="19"/>
        </w:rPr>
      </w:pPr>
    </w:p>
    <w:p>
      <w:pPr>
        <w:pStyle w:val="Heading 2"/>
        <w:ind w:right="169"/>
        <w:rPr>
          <w:rFonts w:ascii="Arial" w:cs="Arial" w:hAnsi="Arial" w:eastAsia="Arial"/>
        </w:rPr>
      </w:pPr>
      <w:r>
        <w:rPr>
          <w:spacing w:val="0"/>
          <w:rtl w:val="0"/>
        </w:rPr>
        <w:t>S</w:t>
      </w:r>
      <w:r>
        <w:rPr>
          <w:spacing w:val="-1"/>
          <w:rtl w:val="0"/>
        </w:rPr>
        <w:t>198</w:t>
      </w:r>
      <w:r>
        <w:rPr>
          <w:rtl w:val="0"/>
        </w:rPr>
        <w:t>7</w:t>
      </w:r>
      <w:r>
        <w:rPr>
          <w:spacing w:val="0"/>
          <w:rtl w:val="0"/>
        </w:rPr>
        <w:t xml:space="preserve"> </w:t>
      </w:r>
      <w:r>
        <w:rPr>
          <w:spacing w:val="-1"/>
          <w:rtl w:val="0"/>
        </w:rPr>
        <w:t>O</w:t>
      </w:r>
      <w:r>
        <w:rPr>
          <w:spacing w:val="0"/>
          <w:rtl w:val="0"/>
        </w:rPr>
        <w:t>n</w:t>
      </w:r>
      <w:r>
        <w:rPr>
          <w:spacing w:val="-1"/>
          <w:rtl w:val="0"/>
        </w:rPr>
        <w:t>l</w:t>
      </w:r>
      <w:r>
        <w:rPr>
          <w:rtl w:val="0"/>
        </w:rPr>
        <w:t>y</w:t>
      </w:r>
      <w:r>
        <w:rPr>
          <w:spacing w:val="0"/>
          <w:rtl w:val="0"/>
        </w:rPr>
        <w:t xml:space="preserve"> </w:t>
      </w:r>
      <w:r>
        <w:rPr>
          <w:spacing w:val="-1"/>
          <w:rtl w:val="0"/>
          <w:lang w:val="en-US"/>
        </w:rPr>
        <w:t>Claims to Address</w:t>
      </w:r>
      <w:r>
        <w:rPr>
          <w:spacing w:val="0"/>
          <w:rtl w:val="0"/>
        </w:rPr>
        <w:t xml:space="preserve"> </w:t>
      </w:r>
      <w:r>
        <w:rPr>
          <w:rtl w:val="0"/>
        </w:rPr>
        <w:t>a</w:t>
      </w:r>
      <w:r>
        <w:rPr>
          <w:spacing w:val="0"/>
          <w:rtl w:val="0"/>
        </w:rPr>
        <w:t xml:space="preserve"> </w:t>
      </w:r>
      <w:r>
        <w:rPr>
          <w:spacing w:val="-1"/>
          <w:rtl w:val="0"/>
        </w:rPr>
        <w:t>S</w:t>
      </w:r>
      <w:r>
        <w:rPr>
          <w:spacing w:val="-1"/>
          <w:rtl w:val="0"/>
        </w:rPr>
        <w:t>m</w:t>
      </w:r>
      <w:r>
        <w:rPr>
          <w:spacing w:val="-1"/>
          <w:rtl w:val="0"/>
        </w:rPr>
        <w:t>a</w:t>
      </w:r>
      <w:r>
        <w:rPr>
          <w:spacing w:val="-1"/>
          <w:rtl w:val="0"/>
        </w:rPr>
        <w:t>l</w:t>
      </w:r>
      <w:r>
        <w:rPr>
          <w:rtl w:val="0"/>
        </w:rPr>
        <w:t>l</w:t>
      </w:r>
      <w:r>
        <w:rPr>
          <w:spacing w:val="0"/>
          <w:rtl w:val="0"/>
        </w:rPr>
        <w:t xml:space="preserve"> </w:t>
      </w:r>
      <w:r>
        <w:rPr>
          <w:spacing w:val="0"/>
          <w:rtl w:val="0"/>
        </w:rPr>
        <w:t>P</w:t>
      </w:r>
      <w:r>
        <w:rPr>
          <w:spacing w:val="-1"/>
          <w:rtl w:val="0"/>
        </w:rPr>
        <w:t>a</w:t>
      </w:r>
      <w:r>
        <w:rPr>
          <w:rtl w:val="0"/>
        </w:rPr>
        <w:t>rt</w:t>
      </w:r>
      <w:r>
        <w:rPr>
          <w:spacing w:val="0"/>
          <w:rtl w:val="0"/>
        </w:rPr>
        <w:t xml:space="preserve"> </w:t>
      </w:r>
      <w:r>
        <w:rPr>
          <w:spacing w:val="0"/>
          <w:rtl w:val="0"/>
        </w:rPr>
        <w:t>o</w:t>
      </w:r>
      <w:r>
        <w:rPr>
          <w:rtl w:val="0"/>
        </w:rPr>
        <w:t>f</w:t>
      </w:r>
      <w:r>
        <w:rPr>
          <w:spacing w:val="0"/>
          <w:rtl w:val="0"/>
        </w:rPr>
        <w:t xml:space="preserve"> </w:t>
      </w:r>
      <w:r>
        <w:rPr>
          <w:spacing w:val="-1"/>
          <w:rtl w:val="0"/>
        </w:rPr>
        <w:t>t</w:t>
      </w:r>
      <w:r>
        <w:rPr>
          <w:spacing w:val="0"/>
          <w:rtl w:val="0"/>
        </w:rPr>
        <w:t>h</w:t>
      </w:r>
      <w:r>
        <w:rPr>
          <w:rtl w:val="0"/>
        </w:rPr>
        <w:t>e</w:t>
      </w:r>
      <w:r>
        <w:rPr>
          <w:spacing w:val="0"/>
          <w:rtl w:val="0"/>
        </w:rPr>
        <w:t xml:space="preserve"> </w:t>
      </w:r>
      <w:r>
        <w:rPr>
          <w:spacing w:val="-1"/>
          <w:rtl w:val="0"/>
        </w:rPr>
        <w:t>W</w:t>
      </w:r>
      <w:r>
        <w:rPr>
          <w:spacing w:val="0"/>
          <w:rtl w:val="0"/>
        </w:rPr>
        <w:t>i</w:t>
      </w:r>
      <w:r>
        <w:rPr>
          <w:spacing w:val="0"/>
          <w:rtl w:val="0"/>
        </w:rPr>
        <w:t>d</w:t>
      </w:r>
      <w:r>
        <w:rPr>
          <w:spacing w:val="-1"/>
          <w:rtl w:val="0"/>
        </w:rPr>
        <w:t>e</w:t>
      </w:r>
      <w:r>
        <w:rPr>
          <w:spacing w:val="-1"/>
          <w:rtl w:val="0"/>
        </w:rPr>
        <w:t>s</w:t>
      </w:r>
      <w:r>
        <w:rPr>
          <w:spacing w:val="0"/>
          <w:rtl w:val="0"/>
        </w:rPr>
        <w:t>p</w:t>
      </w:r>
      <w:r>
        <w:rPr>
          <w:rtl w:val="0"/>
        </w:rPr>
        <w:t>r</w:t>
      </w:r>
      <w:r>
        <w:rPr>
          <w:spacing w:val="-1"/>
          <w:rtl w:val="0"/>
        </w:rPr>
        <w:t>e</w:t>
      </w:r>
      <w:r>
        <w:rPr>
          <w:spacing w:val="-1"/>
          <w:rtl w:val="0"/>
        </w:rPr>
        <w:t>a</w:t>
      </w:r>
      <w:r>
        <w:rPr>
          <w:rtl w:val="0"/>
        </w:rPr>
        <w:t>d</w:t>
      </w:r>
      <w:r>
        <w:rPr>
          <w:spacing w:val="0"/>
          <w:rtl w:val="0"/>
        </w:rPr>
        <w:t xml:space="preserve"> </w:t>
      </w:r>
      <w:r>
        <w:rPr>
          <w:spacing w:val="-1"/>
          <w:rtl w:val="0"/>
        </w:rPr>
        <w:t>R</w:t>
      </w:r>
      <w:r>
        <w:rPr>
          <w:spacing w:val="0"/>
          <w:rtl w:val="0"/>
        </w:rPr>
        <w:t>u</w:t>
      </w:r>
      <w:r>
        <w:rPr>
          <w:spacing w:val="-1"/>
          <w:rtl w:val="0"/>
        </w:rPr>
        <w:t>i</w:t>
      </w:r>
      <w:r>
        <w:rPr>
          <w:spacing w:val="0"/>
          <w:rtl w:val="0"/>
        </w:rPr>
        <w:t>n</w:t>
      </w:r>
      <w:r>
        <w:rPr>
          <w:spacing w:val="-1"/>
          <w:rtl w:val="0"/>
          <w:lang w:val="da-DK"/>
        </w:rPr>
        <w:t xml:space="preserve">ed </w:t>
      </w:r>
      <w:r>
        <w:rPr>
          <w:spacing w:val="-1"/>
          <w:rtl w:val="0"/>
        </w:rPr>
        <w:t>T</w:t>
      </w:r>
      <w:r>
        <w:rPr>
          <w:spacing w:val="0"/>
          <w:rtl w:val="0"/>
        </w:rPr>
        <w:t>i</w:t>
      </w:r>
      <w:r>
        <w:rPr>
          <w:spacing w:val="-1"/>
          <w:rtl w:val="0"/>
        </w:rPr>
        <w:t>t</w:t>
      </w:r>
      <w:r>
        <w:rPr>
          <w:spacing w:val="0"/>
          <w:rtl w:val="0"/>
        </w:rPr>
        <w:t>l</w:t>
      </w:r>
      <w:r>
        <w:rPr>
          <w:spacing w:val="-1"/>
          <w:rtl w:val="0"/>
        </w:rPr>
        <w:t>e</w:t>
      </w:r>
      <w:r>
        <w:rPr>
          <w:rtl w:val="0"/>
          <w:lang w:val="en-US"/>
        </w:rPr>
        <w:t>s in our Registries</w:t>
      </w:r>
    </w:p>
    <w:p>
      <w:pPr>
        <w:pStyle w:val="Body Text"/>
        <w:spacing w:before="12"/>
        <w:ind w:right="177" w:firstLine="360"/>
        <w:rPr>
          <w:rtl w:val="0"/>
        </w:rPr>
      </w:pPr>
      <w:r>
        <w:rPr>
          <w:rtl w:val="0"/>
          <w:lang w:val="en-US"/>
        </w:rPr>
        <w:t xml:space="preserve">In addition to the problems exposed in the Ibanez ruling of </w:t>
      </w:r>
      <w:r>
        <w:rPr>
          <w:rtl w:val="0"/>
          <w:lang w:val="en-US"/>
        </w:rPr>
        <w:t>“</w:t>
      </w:r>
      <w:r>
        <w:rPr>
          <w:rtl w:val="0"/>
          <w:lang w:val="en-US"/>
        </w:rPr>
        <w:t>broken chain of title to the mortgage,</w:t>
      </w:r>
      <w:r>
        <w:rPr>
          <w:rtl w:val="0"/>
          <w:lang w:val="en-US"/>
        </w:rPr>
        <w:t xml:space="preserve">” </w:t>
      </w:r>
      <w:r>
        <w:rPr>
          <w:rtl w:val="0"/>
          <w:lang w:val="en-US"/>
        </w:rPr>
        <w:t>numerous additional examples of other chain of title to mortgage problems exist, such as the recent Eaton decision</w:t>
      </w:r>
      <w:r>
        <w:rPr>
          <w:rtl w:val="0"/>
          <w:lang w:val="en-US"/>
        </w:rPr>
        <w:t>’</w:t>
      </w:r>
      <w:r>
        <w:rPr>
          <w:rtl w:val="0"/>
          <w:lang w:val="en-US"/>
        </w:rPr>
        <w:t xml:space="preserve">s on </w:t>
      </w:r>
      <w:r>
        <w:rPr>
          <w:rtl w:val="0"/>
          <w:lang w:val="en-US"/>
        </w:rPr>
        <w:t>“</w:t>
      </w:r>
      <w:r>
        <w:rPr>
          <w:rtl w:val="0"/>
          <w:lang w:val="en-US"/>
        </w:rPr>
        <w:t>holding the note</w:t>
      </w:r>
      <w:r>
        <w:rPr>
          <w:rtl w:val="0"/>
          <w:lang w:val="en-US"/>
        </w:rPr>
        <w:t xml:space="preserve">” </w:t>
      </w:r>
      <w:r>
        <w:rPr>
          <w:rtl w:val="0"/>
          <w:lang w:val="en-US"/>
        </w:rPr>
        <w:t>and a dozen others highlighted in seminal, SJC decisions in the last couple years alone. These problems compromise the marketability of title. Their property record contains the same legal violations. What are the homeowners to do who face these problems each and every month over the next 30 to 50 years when they or their heirs go to refinance or sell their home? S1987 is a response to the tip of the Housing Bubble/Housing Crash iceberg. It does not resolve title problems either for those who have been illegally foreclosed or the much larger percentage of homeowners who will face these problems in the decades going forward. Damage to titles can be located. The state should commit to finding them and providing a genuine repair.</w:t>
      </w:r>
    </w:p>
    <w:p>
      <w:pPr>
        <w:pStyle w:val="Body"/>
        <w:spacing w:before="9"/>
        <w:rPr>
          <w:sz w:val="18"/>
          <w:szCs w:val="18"/>
        </w:rPr>
      </w:pPr>
    </w:p>
    <w:p>
      <w:pPr>
        <w:pStyle w:val="Body"/>
        <w:tabs>
          <w:tab w:val="left" w:pos="5816"/>
        </w:tabs>
        <w:spacing w:line="250" w:lineRule="auto"/>
        <w:ind w:left="2936" w:right="2939" w:firstLine="0"/>
        <w:jc w:val="center"/>
        <w:rPr>
          <w:sz w:val="18"/>
          <w:szCs w:val="18"/>
        </w:rPr>
      </w:pPr>
    </w:p>
    <w:p>
      <w:pPr>
        <w:pStyle w:val="Body"/>
        <w:tabs>
          <w:tab w:val="left" w:pos="5816"/>
        </w:tabs>
        <w:spacing w:line="250" w:lineRule="auto"/>
        <w:ind w:left="2936" w:right="2939" w:firstLine="0"/>
        <w:jc w:val="center"/>
        <w:rPr>
          <w:sz w:val="18"/>
          <w:szCs w:val="18"/>
        </w:rPr>
      </w:pPr>
    </w:p>
    <w:p>
      <w:pPr>
        <w:pStyle w:val="Body"/>
        <w:tabs>
          <w:tab w:val="left" w:pos="5816"/>
        </w:tabs>
        <w:spacing w:line="250" w:lineRule="auto"/>
        <w:ind w:left="2936" w:right="2939" w:firstLine="0"/>
        <w:jc w:val="center"/>
        <w:rPr>
          <w:sz w:val="18"/>
          <w:szCs w:val="18"/>
        </w:rPr>
      </w:pPr>
    </w:p>
    <w:p>
      <w:pPr>
        <w:pStyle w:val="Body"/>
        <w:tabs>
          <w:tab w:val="left" w:pos="5816"/>
        </w:tabs>
        <w:spacing w:line="250" w:lineRule="auto"/>
        <w:ind w:left="2936" w:right="2939" w:firstLine="0"/>
        <w:jc w:val="center"/>
        <w:rPr>
          <w:sz w:val="18"/>
          <w:szCs w:val="18"/>
        </w:rPr>
      </w:pPr>
    </w:p>
    <w:p>
      <w:pPr>
        <w:pStyle w:val="Body"/>
        <w:tabs>
          <w:tab w:val="left" w:pos="5816"/>
        </w:tabs>
        <w:spacing w:line="250" w:lineRule="auto"/>
        <w:ind w:left="2936" w:right="2939" w:firstLine="0"/>
        <w:jc w:val="center"/>
      </w:pPr>
      <w:hyperlink r:id="rId7" w:history="1">
        <w:r>
          <w:rPr>
            <w:rStyle w:val="Hyperlink.1"/>
            <w:i w:val="1"/>
            <w:iCs w:val="1"/>
            <w:spacing w:val="0"/>
            <w:sz w:val="20"/>
            <w:szCs w:val="20"/>
            <w:rtl w:val="0"/>
            <w:lang w:val="nl-NL"/>
          </w:rPr>
          <w:t>maaplinfo@yahoo.com</w:t>
          <w:tab/>
        </w:r>
      </w:hyperlink>
      <w:hyperlink r:id="rId8" w:history="1">
        <w:r>
          <w:rPr>
            <w:rStyle w:val="Hyperlink.2"/>
            <w:i w:val="1"/>
            <w:iCs w:val="1"/>
            <w:sz w:val="20"/>
            <w:szCs w:val="20"/>
            <w:rtl w:val="0"/>
          </w:rPr>
          <w:t>www.MAAPL.info</w:t>
        </w:r>
      </w:hyperlink>
      <w:r>
        <w:rPr>
          <w:i w:val="1"/>
          <w:iCs w:val="1"/>
          <w:sz w:val="20"/>
          <w:szCs w:val="20"/>
          <w:rtl w:val="0"/>
        </w:rPr>
        <w:t xml:space="preserve"> L</w:t>
      </w:r>
      <w:r>
        <w:rPr>
          <w:i w:val="1"/>
          <w:iCs w:val="1"/>
          <w:spacing w:val="0"/>
          <w:sz w:val="20"/>
          <w:szCs w:val="20"/>
          <w:rtl w:val="0"/>
        </w:rPr>
        <w:t>e</w:t>
      </w:r>
      <w:r>
        <w:rPr>
          <w:i w:val="1"/>
          <w:iCs w:val="1"/>
          <w:spacing w:val="1"/>
          <w:sz w:val="20"/>
          <w:szCs w:val="20"/>
          <w:rtl w:val="0"/>
        </w:rPr>
        <w:t>g</w:t>
      </w:r>
      <w:r>
        <w:rPr>
          <w:i w:val="1"/>
          <w:iCs w:val="1"/>
          <w:sz w:val="20"/>
          <w:szCs w:val="20"/>
          <w:rtl w:val="0"/>
        </w:rPr>
        <w:t>i</w:t>
      </w:r>
      <w:r>
        <w:rPr>
          <w:i w:val="1"/>
          <w:iCs w:val="1"/>
          <w:spacing w:val="0"/>
          <w:sz w:val="20"/>
          <w:szCs w:val="20"/>
          <w:rtl w:val="0"/>
        </w:rPr>
        <w:t>s</w:t>
      </w:r>
      <w:r>
        <w:rPr>
          <w:i w:val="1"/>
          <w:iCs w:val="1"/>
          <w:sz w:val="20"/>
          <w:szCs w:val="20"/>
          <w:rtl w:val="0"/>
        </w:rPr>
        <w:t>l</w:t>
      </w:r>
      <w:r>
        <w:rPr>
          <w:i w:val="1"/>
          <w:iCs w:val="1"/>
          <w:spacing w:val="1"/>
          <w:sz w:val="20"/>
          <w:szCs w:val="20"/>
          <w:rtl w:val="0"/>
        </w:rPr>
        <w:t>a</w:t>
      </w:r>
      <w:r>
        <w:rPr>
          <w:i w:val="1"/>
          <w:iCs w:val="1"/>
          <w:sz w:val="20"/>
          <w:szCs w:val="20"/>
          <w:rtl w:val="0"/>
        </w:rPr>
        <w:t>t</w:t>
      </w:r>
      <w:r>
        <w:rPr>
          <w:i w:val="1"/>
          <w:iCs w:val="1"/>
          <w:spacing w:val="5"/>
          <w:sz w:val="20"/>
          <w:szCs w:val="20"/>
          <w:rtl w:val="0"/>
        </w:rPr>
        <w:t>i</w:t>
      </w:r>
      <w:r>
        <w:rPr>
          <w:i w:val="1"/>
          <w:iCs w:val="1"/>
          <w:spacing w:val="0"/>
          <w:sz w:val="20"/>
          <w:szCs w:val="20"/>
          <w:rtl w:val="0"/>
        </w:rPr>
        <w:t>v</w:t>
      </w:r>
      <w:r>
        <w:rPr>
          <w:i w:val="1"/>
          <w:iCs w:val="1"/>
          <w:sz w:val="20"/>
          <w:szCs w:val="20"/>
          <w:rtl w:val="0"/>
        </w:rPr>
        <w:t>e</w:t>
      </w:r>
      <w:r>
        <w:rPr>
          <w:i w:val="1"/>
          <w:iCs w:val="1"/>
          <w:spacing w:val="-18"/>
          <w:sz w:val="20"/>
          <w:szCs w:val="20"/>
          <w:rtl w:val="0"/>
        </w:rPr>
        <w:t xml:space="preserve"> </w:t>
      </w:r>
      <w:r>
        <w:rPr>
          <w:i w:val="1"/>
          <w:iCs w:val="1"/>
          <w:spacing w:val="0"/>
          <w:sz w:val="20"/>
          <w:szCs w:val="20"/>
          <w:rtl w:val="0"/>
        </w:rPr>
        <w:t>C</w:t>
      </w:r>
      <w:r>
        <w:rPr>
          <w:i w:val="1"/>
          <w:iCs w:val="1"/>
          <w:spacing w:val="1"/>
          <w:sz w:val="20"/>
          <w:szCs w:val="20"/>
          <w:rtl w:val="0"/>
        </w:rPr>
        <w:t>on</w:t>
      </w:r>
      <w:r>
        <w:rPr>
          <w:i w:val="1"/>
          <w:iCs w:val="1"/>
          <w:sz w:val="20"/>
          <w:szCs w:val="20"/>
          <w:rtl w:val="0"/>
        </w:rPr>
        <w:t>t</w:t>
      </w:r>
      <w:r>
        <w:rPr>
          <w:i w:val="1"/>
          <w:iCs w:val="1"/>
          <w:spacing w:val="1"/>
          <w:sz w:val="20"/>
          <w:szCs w:val="20"/>
          <w:rtl w:val="0"/>
        </w:rPr>
        <w:t>a</w:t>
      </w:r>
      <w:r>
        <w:rPr>
          <w:i w:val="1"/>
          <w:iCs w:val="1"/>
          <w:spacing w:val="0"/>
          <w:sz w:val="20"/>
          <w:szCs w:val="20"/>
          <w:rtl w:val="0"/>
        </w:rPr>
        <w:t>c</w:t>
      </w:r>
      <w:r>
        <w:rPr>
          <w:i w:val="1"/>
          <w:iCs w:val="1"/>
          <w:spacing w:val="5"/>
          <w:sz w:val="20"/>
          <w:szCs w:val="20"/>
          <w:rtl w:val="0"/>
        </w:rPr>
        <w:t>t</w:t>
      </w:r>
      <w:r>
        <w:rPr>
          <w:i w:val="1"/>
          <w:iCs w:val="1"/>
          <w:sz w:val="20"/>
          <w:szCs w:val="20"/>
          <w:rtl w:val="0"/>
        </w:rPr>
        <w:t>:</w:t>
      </w:r>
      <w:r>
        <w:rPr>
          <w:i w:val="1"/>
          <w:iCs w:val="1"/>
          <w:spacing w:val="-18"/>
          <w:sz w:val="20"/>
          <w:szCs w:val="20"/>
          <w:rtl w:val="0"/>
        </w:rPr>
        <w:t xml:space="preserve"> </w:t>
      </w:r>
      <w:r>
        <w:rPr>
          <w:i w:val="1"/>
          <w:iCs w:val="1"/>
          <w:spacing w:val="3"/>
          <w:sz w:val="20"/>
          <w:szCs w:val="20"/>
          <w:rtl w:val="0"/>
        </w:rPr>
        <w:t>G</w:t>
      </w:r>
      <w:r>
        <w:rPr>
          <w:i w:val="1"/>
          <w:iCs w:val="1"/>
          <w:spacing w:val="0"/>
          <w:sz w:val="20"/>
          <w:szCs w:val="20"/>
          <w:rtl w:val="0"/>
        </w:rPr>
        <w:t>r</w:t>
      </w:r>
      <w:r>
        <w:rPr>
          <w:i w:val="1"/>
          <w:iCs w:val="1"/>
          <w:spacing w:val="1"/>
          <w:sz w:val="20"/>
          <w:szCs w:val="20"/>
          <w:rtl w:val="0"/>
        </w:rPr>
        <w:t>a</w:t>
      </w:r>
      <w:r>
        <w:rPr>
          <w:i w:val="1"/>
          <w:iCs w:val="1"/>
          <w:spacing w:val="0"/>
          <w:sz w:val="20"/>
          <w:szCs w:val="20"/>
          <w:rtl w:val="0"/>
        </w:rPr>
        <w:t>c</w:t>
      </w:r>
      <w:r>
        <w:rPr>
          <w:i w:val="1"/>
          <w:iCs w:val="1"/>
          <w:sz w:val="20"/>
          <w:szCs w:val="20"/>
          <w:rtl w:val="0"/>
        </w:rPr>
        <w:t>e</w:t>
      </w:r>
      <w:r>
        <w:rPr>
          <w:i w:val="1"/>
          <w:iCs w:val="1"/>
          <w:spacing w:val="-14"/>
          <w:sz w:val="20"/>
          <w:szCs w:val="20"/>
          <w:rtl w:val="0"/>
        </w:rPr>
        <w:t xml:space="preserve"> </w:t>
      </w:r>
      <w:r>
        <w:rPr>
          <w:i w:val="1"/>
          <w:iCs w:val="1"/>
          <w:spacing w:val="-2"/>
          <w:sz w:val="20"/>
          <w:szCs w:val="20"/>
          <w:rtl w:val="0"/>
        </w:rPr>
        <w:t>R</w:t>
      </w:r>
      <w:r>
        <w:rPr>
          <w:i w:val="1"/>
          <w:iCs w:val="1"/>
          <w:spacing w:val="1"/>
          <w:sz w:val="20"/>
          <w:szCs w:val="20"/>
          <w:rtl w:val="0"/>
        </w:rPr>
        <w:t>o</w:t>
      </w:r>
      <w:r>
        <w:rPr>
          <w:i w:val="1"/>
          <w:iCs w:val="1"/>
          <w:spacing w:val="0"/>
          <w:sz w:val="20"/>
          <w:szCs w:val="20"/>
          <w:rtl w:val="0"/>
        </w:rPr>
        <w:t>ss</w:t>
      </w:r>
      <w:r>
        <w:rPr>
          <w:i w:val="1"/>
          <w:iCs w:val="1"/>
          <w:sz w:val="20"/>
          <w:szCs w:val="20"/>
          <w:rtl w:val="0"/>
        </w:rPr>
        <w:t>,</w:t>
      </w:r>
      <w:r>
        <w:rPr>
          <w:i w:val="1"/>
          <w:iCs w:val="1"/>
          <w:spacing w:val="-15"/>
          <w:sz w:val="20"/>
          <w:szCs w:val="20"/>
          <w:rtl w:val="0"/>
        </w:rPr>
        <w:t xml:space="preserve"> </w:t>
      </w:r>
      <w:r>
        <w:rPr>
          <w:i w:val="1"/>
          <w:iCs w:val="1"/>
          <w:spacing w:val="1"/>
          <w:sz w:val="20"/>
          <w:szCs w:val="20"/>
          <w:rtl w:val="0"/>
        </w:rPr>
        <w:t>61</w:t>
      </w:r>
      <w:r>
        <w:rPr>
          <w:i w:val="1"/>
          <w:iCs w:val="1"/>
          <w:spacing w:val="0"/>
          <w:sz w:val="20"/>
          <w:szCs w:val="20"/>
          <w:rtl w:val="0"/>
        </w:rPr>
        <w:t>7</w:t>
      </w:r>
      <w:r>
        <w:rPr>
          <w:i w:val="1"/>
          <w:iCs w:val="1"/>
          <w:spacing w:val="-2"/>
          <w:sz w:val="20"/>
          <w:szCs w:val="20"/>
          <w:rtl w:val="0"/>
        </w:rPr>
        <w:t>-</w:t>
      </w:r>
      <w:r>
        <w:rPr>
          <w:i w:val="1"/>
          <w:iCs w:val="1"/>
          <w:spacing w:val="1"/>
          <w:sz w:val="20"/>
          <w:szCs w:val="20"/>
          <w:rtl w:val="0"/>
        </w:rPr>
        <w:t>291</w:t>
      </w:r>
      <w:r>
        <w:rPr>
          <w:i w:val="1"/>
          <w:iCs w:val="1"/>
          <w:spacing w:val="-2"/>
          <w:sz w:val="20"/>
          <w:szCs w:val="20"/>
          <w:rtl w:val="0"/>
        </w:rPr>
        <w:t>-</w:t>
      </w:r>
      <w:r>
        <w:rPr>
          <w:i w:val="1"/>
          <w:iCs w:val="1"/>
          <w:spacing w:val="1"/>
          <w:sz w:val="20"/>
          <w:szCs w:val="20"/>
          <w:rtl w:val="0"/>
        </w:rPr>
        <w:t>5591</w:t>
      </w:r>
      <w:r>
        <w:rPr>
          <w:i w:val="1"/>
          <w:iCs w:val="1"/>
          <w:sz w:val="16"/>
          <w:szCs w:val="16"/>
          <w:rtl w:val="0"/>
        </w:rPr>
        <w:t xml:space="preserve"> </w:t>
      </w:r>
    </w:p>
    <w:sectPr>
      <w:pgSz w:w="12240" w:h="15840" w:orient="portrait"/>
      <w:pgMar w:top="1200" w:right="1020" w:bottom="280" w:left="9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Arial" w:cs="Arial" w:hAnsi="Arial" w:eastAsia="Arial"/>
      <w:b w:val="1"/>
      <w:bCs w:val="1"/>
      <w:i w:val="1"/>
      <w:iCs w:val="1"/>
      <w:u w:val="single"/>
    </w:rPr>
  </w:style>
  <w:style w:type="paragraph" w:styleId="Heading">
    <w:name w:val="Heading"/>
    <w:next w:val="Body"/>
    <w:pPr>
      <w:keepNext w:val="0"/>
      <w:keepLines w:val="0"/>
      <w:pageBreakBefore w:val="0"/>
      <w:widowControl w:val="0"/>
      <w:shd w:val="clear" w:color="auto" w:fill="auto"/>
      <w:suppressAutoHyphens w:val="0"/>
      <w:bidi w:val="0"/>
      <w:spacing w:before="0" w:after="0" w:line="240" w:lineRule="auto"/>
      <w:ind w:left="100" w:right="0" w:firstLine="0"/>
      <w:jc w:val="left"/>
      <w:outlineLvl w:val="0"/>
    </w:pPr>
    <w:rPr>
      <w:rFonts w:ascii="Arial" w:cs="Arial" w:hAnsi="Arial" w:eastAsia="Arial"/>
      <w:b w:val="0"/>
      <w:bCs w:val="0"/>
      <w:i w:val="1"/>
      <w:iCs w:val="1"/>
      <w:caps w:val="0"/>
      <w:smallCaps w:val="0"/>
      <w:strike w:val="0"/>
      <w:dstrike w:val="0"/>
      <w:outline w:val="0"/>
      <w:color w:val="000000"/>
      <w:spacing w:val="0"/>
      <w:kern w:val="0"/>
      <w:position w:val="0"/>
      <w:sz w:val="21"/>
      <w:szCs w:val="21"/>
      <w:u w:val="none" w:color="000000"/>
      <w:vertAlign w:val="baseline"/>
    </w:rPr>
  </w:style>
  <w:style w:type="paragraph" w:styleId="Heading 2">
    <w:name w:val="Heading 2"/>
    <w:next w:val="Body"/>
    <w:pPr>
      <w:keepNext w:val="0"/>
      <w:keepLines w:val="0"/>
      <w:pageBreakBefore w:val="0"/>
      <w:widowControl w:val="0"/>
      <w:shd w:val="clear" w:color="auto" w:fill="auto"/>
      <w:suppressAutoHyphens w:val="0"/>
      <w:bidi w:val="0"/>
      <w:spacing w:before="0" w:after="0" w:line="240" w:lineRule="auto"/>
      <w:ind w:left="100" w:right="0" w:firstLine="0"/>
      <w:jc w:val="left"/>
      <w:outlineLvl w:val="1"/>
    </w:pPr>
    <w:rPr>
      <w:rFonts w:ascii="Arial Bold" w:cs="Arial Unicode MS" w:hAnsi="Arial Unicode MS" w:eastAsia="Arial Unicode MS"/>
      <w:b w:val="0"/>
      <w:bCs w:val="0"/>
      <w:i w:val="0"/>
      <w:iCs w:val="0"/>
      <w:caps w:val="0"/>
      <w:smallCaps w:val="0"/>
      <w:strike w:val="0"/>
      <w:dstrike w:val="0"/>
      <w:outline w:val="0"/>
      <w:color w:val="000000"/>
      <w:spacing w:val="0"/>
      <w:kern w:val="0"/>
      <w:position w:val="0"/>
      <w:sz w:val="19"/>
      <w:szCs w:val="19"/>
      <w:u w:val="none" w:color="000000"/>
      <w:vertAlign w:val="baseline"/>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10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19"/>
      <w:szCs w:val="19"/>
      <w:u w:val="none" w:color="000000"/>
      <w:vertAlign w:val="baseline"/>
      <w:lang w:val="en-US"/>
    </w:rPr>
  </w:style>
  <w:style w:type="paragraph" w:styleId="Body A A">
    <w:name w:val="Body A A"/>
    <w:next w:val="Body A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1">
    <w:name w:val="Hyperlink.1"/>
    <w:basedOn w:val="None"/>
    <w:next w:val="Hyperlink.1"/>
    <w:rPr>
      <w:i w:val="1"/>
      <w:iCs w:val="1"/>
      <w:spacing w:val="0"/>
      <w:sz w:val="20"/>
      <w:szCs w:val="20"/>
    </w:rPr>
  </w:style>
  <w:style w:type="character" w:styleId="Hyperlink.2">
    <w:name w:val="Hyperlink.2"/>
    <w:basedOn w:val="None"/>
    <w:next w:val="Hyperlink.2"/>
    <w:rPr>
      <w:i w:val="1"/>
      <w:iCs w:val="1"/>
      <w:sz w:val="20"/>
      <w:szCs w:val="2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maapl.info/"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maaplinfo@yahoo.com" TargetMode="External"/><Relationship Id="rId8" Type="http://schemas.openxmlformats.org/officeDocument/2006/relationships/hyperlink" Target="http://www.MAAPL.info/" TargetMode="Externa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